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E038" w14:textId="77777777" w:rsidR="00AB72AF" w:rsidRPr="0083245F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C54AB4C" w14:textId="77777777" w:rsidR="00AB72AF" w:rsidRPr="0083245F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173C4C1E" w14:textId="77777777" w:rsidR="00AB72AF" w:rsidRPr="0083245F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7F40D5A4" w14:textId="1024D25A" w:rsidR="00AB72AF" w:rsidRPr="0083245F" w:rsidRDefault="00BD3F61" w:rsidP="00AB72AF">
      <w:pPr>
        <w:spacing w:after="0"/>
        <w:rPr>
          <w:rFonts w:ascii="Arial" w:hAnsi="Arial" w:cs="Arial"/>
          <w:b/>
          <w:sz w:val="24"/>
          <w:szCs w:val="24"/>
        </w:rPr>
      </w:pPr>
      <w:r w:rsidRPr="0083245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A67752" wp14:editId="603C8092">
            <wp:extent cx="5891784" cy="9418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DCCD_HorizWithColleges2021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784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2AF" w:rsidRPr="0083245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DB288" wp14:editId="1AC6D164">
                <wp:simplePos x="0" y="0"/>
                <wp:positionH relativeFrom="column">
                  <wp:posOffset>5800725</wp:posOffset>
                </wp:positionH>
                <wp:positionV relativeFrom="paragraph">
                  <wp:posOffset>-1246505</wp:posOffset>
                </wp:positionV>
                <wp:extent cx="868680" cy="371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C851" w14:textId="77777777" w:rsidR="00AB72AF" w:rsidRPr="00E9119E" w:rsidRDefault="00AB72AF" w:rsidP="00AB72A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B2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75pt;margin-top:-98.15pt;width:68.4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" filled="f" stroked="f">
                <v:textbox>
                  <w:txbxContent>
                    <w:p w14:paraId="5557C851" w14:textId="77777777" w:rsidR="00AB72AF" w:rsidRPr="00E9119E" w:rsidRDefault="00AB72AF" w:rsidP="00AB72AF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0DE00" w14:textId="77777777" w:rsidR="00AB72AF" w:rsidRPr="0083245F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6195B8" w14:textId="77777777" w:rsidR="00AB72AF" w:rsidRPr="0083245F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245F">
        <w:rPr>
          <w:rFonts w:ascii="Arial" w:hAnsi="Arial" w:cs="Arial"/>
          <w:b/>
          <w:sz w:val="24"/>
          <w:szCs w:val="24"/>
        </w:rPr>
        <w:t>Districtwide - Student Textbook Affordability Committee (STAC)</w:t>
      </w:r>
    </w:p>
    <w:p w14:paraId="4CB98717" w14:textId="4C62450C" w:rsidR="00AB72AF" w:rsidRPr="0083245F" w:rsidRDefault="00C01A82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245F">
        <w:rPr>
          <w:rFonts w:ascii="Arial" w:hAnsi="Arial" w:cs="Arial"/>
          <w:b/>
          <w:sz w:val="24"/>
          <w:szCs w:val="24"/>
        </w:rPr>
        <w:t>September 1</w:t>
      </w:r>
      <w:r w:rsidR="00AB72AF" w:rsidRPr="0083245F">
        <w:rPr>
          <w:rFonts w:ascii="Arial" w:hAnsi="Arial" w:cs="Arial"/>
          <w:b/>
          <w:sz w:val="24"/>
          <w:szCs w:val="24"/>
        </w:rPr>
        <w:t>, 2022</w:t>
      </w:r>
    </w:p>
    <w:p w14:paraId="04804FA1" w14:textId="39D94057" w:rsidR="00AB72AF" w:rsidRPr="0083245F" w:rsidRDefault="009C68A4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245F">
        <w:rPr>
          <w:rFonts w:ascii="Arial" w:hAnsi="Arial" w:cs="Arial"/>
          <w:b/>
          <w:sz w:val="24"/>
          <w:szCs w:val="24"/>
        </w:rPr>
        <w:t>2:00 p</w:t>
      </w:r>
      <w:r w:rsidR="00AB72AF" w:rsidRPr="0083245F">
        <w:rPr>
          <w:rFonts w:ascii="Arial" w:hAnsi="Arial" w:cs="Arial"/>
          <w:b/>
          <w:sz w:val="24"/>
          <w:szCs w:val="24"/>
        </w:rPr>
        <w:t>.m. – 3:00 p.m.</w:t>
      </w:r>
    </w:p>
    <w:p w14:paraId="497B97E6" w14:textId="77777777" w:rsidR="00AB72AF" w:rsidRPr="0083245F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Meeting Notes</w:t>
      </w:r>
    </w:p>
    <w:p w14:paraId="257F262D" w14:textId="77777777" w:rsidR="00AB72AF" w:rsidRPr="0083245F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19E85B1A" w14:textId="77777777" w:rsidR="00AB72AF" w:rsidRPr="0083245F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  <w:r w:rsidRPr="0083245F">
        <w:rPr>
          <w:rFonts w:ascii="Arial" w:hAnsi="Arial" w:cs="Arial"/>
          <w:b/>
          <w:sz w:val="24"/>
          <w:szCs w:val="24"/>
        </w:rPr>
        <w:t xml:space="preserve">Members: </w:t>
      </w:r>
    </w:p>
    <w:p w14:paraId="01FBA441" w14:textId="77777777" w:rsidR="00AB72AF" w:rsidRPr="0083245F" w:rsidRDefault="00AB72AF" w:rsidP="00AB72AF">
      <w:pPr>
        <w:spacing w:after="0"/>
        <w:rPr>
          <w:rFonts w:ascii="Arial" w:hAnsi="Arial" w:cs="Arial"/>
          <w:sz w:val="24"/>
          <w:szCs w:val="24"/>
        </w:rPr>
      </w:pPr>
    </w:p>
    <w:p w14:paraId="2DD900BF" w14:textId="7E0D6E67" w:rsidR="00AB72AF" w:rsidRPr="0083245F" w:rsidRDefault="00AB72AF" w:rsidP="00AB72AF">
      <w:pPr>
        <w:spacing w:after="0"/>
        <w:rPr>
          <w:rFonts w:ascii="Arial" w:hAnsi="Arial" w:cs="Arial"/>
          <w:sz w:val="24"/>
          <w:szCs w:val="24"/>
        </w:rPr>
      </w:pPr>
      <w:r w:rsidRPr="0083245F">
        <w:rPr>
          <w:rFonts w:ascii="Arial" w:hAnsi="Arial" w:cs="Arial"/>
          <w:sz w:val="24"/>
          <w:szCs w:val="24"/>
        </w:rPr>
        <w:t>Angela Boyd, Anne Gloag, Brian Palmiter, Brian Weston, Desiree Payne, Diana Vera-Alba, Edward Borek, Lily Cava, Lisa Burgert, Nancy Wichmann, Pegah Motaleb, Rob Meyers, Sol Madrid, Victor DeVore</w:t>
      </w:r>
    </w:p>
    <w:p w14:paraId="1C981837" w14:textId="5254CCBA" w:rsidR="009C68A4" w:rsidRPr="0083245F" w:rsidRDefault="009C68A4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3EDD21" w14:textId="7569CBD3" w:rsidR="00FD7CBA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Introductions</w:t>
      </w:r>
    </w:p>
    <w:p w14:paraId="76BD5FE0" w14:textId="1A66CCC1" w:rsidR="00FD7CBA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AEEFEA2" w14:textId="1EB16FD4" w:rsidR="00505340" w:rsidRPr="0083245F" w:rsidRDefault="00774198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Brian,</w:t>
      </w:r>
      <w:r w:rsidR="00FD7CBA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505340" w:rsidRPr="0083245F">
        <w:rPr>
          <w:rFonts w:ascii="Arial" w:eastAsia="Calibri" w:hAnsi="Arial" w:cs="Arial"/>
          <w:sz w:val="24"/>
          <w:szCs w:val="24"/>
        </w:rPr>
        <w:t xml:space="preserve">District Office </w:t>
      </w:r>
      <w:r w:rsidR="00FD7CBA" w:rsidRPr="0083245F">
        <w:rPr>
          <w:rFonts w:ascii="Arial" w:eastAsia="Calibri" w:hAnsi="Arial" w:cs="Arial"/>
          <w:sz w:val="24"/>
          <w:szCs w:val="24"/>
        </w:rPr>
        <w:t>Dean of Online</w:t>
      </w:r>
      <w:r w:rsidR="00505340" w:rsidRPr="0083245F">
        <w:rPr>
          <w:rFonts w:ascii="Arial" w:eastAsia="Calibri" w:hAnsi="Arial" w:cs="Arial"/>
          <w:sz w:val="24"/>
          <w:szCs w:val="24"/>
        </w:rPr>
        <w:t xml:space="preserve"> &amp; Distributed Learning</w:t>
      </w:r>
    </w:p>
    <w:p w14:paraId="45E26B34" w14:textId="0EF2B2E7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Nancy Wichmann, </w:t>
      </w:r>
      <w:r w:rsidR="00505340" w:rsidRPr="0083245F">
        <w:rPr>
          <w:rFonts w:ascii="Arial" w:eastAsia="Calibri" w:hAnsi="Arial" w:cs="Arial"/>
          <w:sz w:val="24"/>
          <w:szCs w:val="24"/>
        </w:rPr>
        <w:t xml:space="preserve">District Office </w:t>
      </w:r>
      <w:r w:rsidR="00774198" w:rsidRPr="0083245F">
        <w:rPr>
          <w:rFonts w:ascii="Arial" w:eastAsia="Calibri" w:hAnsi="Arial" w:cs="Arial"/>
          <w:sz w:val="24"/>
          <w:szCs w:val="24"/>
        </w:rPr>
        <w:t>Responsible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505340" w:rsidRPr="0083245F">
        <w:rPr>
          <w:rFonts w:ascii="Arial" w:eastAsia="Calibri" w:hAnsi="Arial" w:cs="Arial"/>
          <w:sz w:val="24"/>
          <w:szCs w:val="24"/>
        </w:rPr>
        <w:t xml:space="preserve">for </w:t>
      </w:r>
      <w:r w:rsidRPr="0083245F">
        <w:rPr>
          <w:rFonts w:ascii="Arial" w:eastAsia="Calibri" w:hAnsi="Arial" w:cs="Arial"/>
          <w:sz w:val="24"/>
          <w:szCs w:val="24"/>
        </w:rPr>
        <w:t>Bookstore and Food Services</w:t>
      </w:r>
      <w:r w:rsidR="00505340" w:rsidRPr="0083245F">
        <w:rPr>
          <w:rFonts w:ascii="Arial" w:eastAsia="Calibri" w:hAnsi="Arial" w:cs="Arial"/>
          <w:sz w:val="24"/>
          <w:szCs w:val="24"/>
        </w:rPr>
        <w:t xml:space="preserve">. She has been a </w:t>
      </w:r>
      <w:r w:rsidRPr="0083245F">
        <w:rPr>
          <w:rFonts w:ascii="Arial" w:eastAsia="Calibri" w:hAnsi="Arial" w:cs="Arial"/>
          <w:sz w:val="24"/>
          <w:szCs w:val="24"/>
        </w:rPr>
        <w:t xml:space="preserve">Pioneer of Affordability since 2008 </w:t>
      </w:r>
    </w:p>
    <w:p w14:paraId="5D585F07" w14:textId="3B55EC06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Angela Boyd</w:t>
      </w:r>
      <w:r w:rsidR="00E15DD6" w:rsidRPr="0083245F">
        <w:rPr>
          <w:rFonts w:ascii="Arial" w:eastAsia="Calibri" w:hAnsi="Arial" w:cs="Arial"/>
          <w:sz w:val="24"/>
          <w:szCs w:val="24"/>
        </w:rPr>
        <w:t>,</w:t>
      </w:r>
      <w:r w:rsidRPr="0083245F">
        <w:rPr>
          <w:rFonts w:ascii="Arial" w:eastAsia="Calibri" w:hAnsi="Arial" w:cs="Arial"/>
          <w:sz w:val="24"/>
          <w:szCs w:val="24"/>
        </w:rPr>
        <w:t xml:space="preserve"> Mirama</w:t>
      </w:r>
      <w:r w:rsidR="00505340" w:rsidRPr="0083245F">
        <w:rPr>
          <w:rFonts w:ascii="Arial" w:eastAsia="Calibri" w:hAnsi="Arial" w:cs="Arial"/>
          <w:sz w:val="24"/>
          <w:szCs w:val="24"/>
        </w:rPr>
        <w:t>r Instruction and OER Librarian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</w:p>
    <w:p w14:paraId="6C721C80" w14:textId="6A4C68AF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Desiree Payne</w:t>
      </w:r>
      <w:r w:rsidR="00E15DD6" w:rsidRPr="0083245F">
        <w:rPr>
          <w:rFonts w:ascii="Arial" w:eastAsia="Calibri" w:hAnsi="Arial" w:cs="Arial"/>
          <w:sz w:val="24"/>
          <w:szCs w:val="24"/>
        </w:rPr>
        <w:t>,</w:t>
      </w:r>
      <w:r w:rsidRPr="0083245F">
        <w:rPr>
          <w:rFonts w:ascii="Arial" w:eastAsia="Calibri" w:hAnsi="Arial" w:cs="Arial"/>
          <w:sz w:val="24"/>
          <w:szCs w:val="24"/>
        </w:rPr>
        <w:t xml:space="preserve"> CCE Curriculum </w:t>
      </w:r>
      <w:r w:rsidR="00505340" w:rsidRPr="0083245F">
        <w:rPr>
          <w:rFonts w:ascii="Arial" w:eastAsia="Calibri" w:hAnsi="Arial" w:cs="Arial"/>
          <w:sz w:val="24"/>
          <w:szCs w:val="24"/>
        </w:rPr>
        <w:t>A</w:t>
      </w:r>
      <w:r w:rsidRPr="0083245F">
        <w:rPr>
          <w:rFonts w:ascii="Arial" w:eastAsia="Calibri" w:hAnsi="Arial" w:cs="Arial"/>
          <w:sz w:val="24"/>
          <w:szCs w:val="24"/>
        </w:rPr>
        <w:t>nalyst</w:t>
      </w:r>
      <w:r w:rsidR="00505340" w:rsidRPr="0083245F">
        <w:rPr>
          <w:rFonts w:ascii="Arial" w:eastAsia="Calibri" w:hAnsi="Arial" w:cs="Arial"/>
          <w:sz w:val="24"/>
          <w:szCs w:val="24"/>
        </w:rPr>
        <w:t xml:space="preserve"> and Acting Instructional Support</w:t>
      </w:r>
      <w:r w:rsidR="00E15DD6" w:rsidRPr="0083245F">
        <w:rPr>
          <w:rFonts w:ascii="Arial" w:eastAsia="Calibri" w:hAnsi="Arial" w:cs="Arial"/>
          <w:sz w:val="24"/>
          <w:szCs w:val="24"/>
        </w:rPr>
        <w:t xml:space="preserve"> Analyst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</w:p>
    <w:p w14:paraId="00DD0C03" w14:textId="549BDE1F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Victor Devore</w:t>
      </w:r>
      <w:r w:rsidR="00505340" w:rsidRPr="0083245F">
        <w:rPr>
          <w:rFonts w:ascii="Arial" w:eastAsia="Calibri" w:hAnsi="Arial" w:cs="Arial"/>
          <w:sz w:val="24"/>
          <w:szCs w:val="24"/>
        </w:rPr>
        <w:t>, District Office</w:t>
      </w:r>
      <w:r w:rsidRPr="0083245F">
        <w:rPr>
          <w:rFonts w:ascii="Arial" w:eastAsia="Calibri" w:hAnsi="Arial" w:cs="Arial"/>
          <w:sz w:val="24"/>
          <w:szCs w:val="24"/>
        </w:rPr>
        <w:t xml:space="preserve"> Dean </w:t>
      </w:r>
      <w:r w:rsidR="00505340" w:rsidRPr="0083245F">
        <w:rPr>
          <w:rFonts w:ascii="Arial" w:eastAsia="Calibri" w:hAnsi="Arial" w:cs="Arial"/>
          <w:sz w:val="24"/>
          <w:szCs w:val="24"/>
        </w:rPr>
        <w:t>of S</w:t>
      </w:r>
      <w:r w:rsidRPr="0083245F">
        <w:rPr>
          <w:rFonts w:ascii="Arial" w:eastAsia="Calibri" w:hAnsi="Arial" w:cs="Arial"/>
          <w:sz w:val="24"/>
          <w:szCs w:val="24"/>
        </w:rPr>
        <w:t>tudent</w:t>
      </w:r>
      <w:r w:rsidR="00505340" w:rsidRPr="0083245F">
        <w:rPr>
          <w:rFonts w:ascii="Arial" w:eastAsia="Calibri" w:hAnsi="Arial" w:cs="Arial"/>
          <w:sz w:val="24"/>
          <w:szCs w:val="24"/>
        </w:rPr>
        <w:t xml:space="preserve"> S</w:t>
      </w:r>
      <w:r w:rsidRPr="0083245F">
        <w:rPr>
          <w:rFonts w:ascii="Arial" w:eastAsia="Calibri" w:hAnsi="Arial" w:cs="Arial"/>
          <w:sz w:val="24"/>
          <w:szCs w:val="24"/>
        </w:rPr>
        <w:t xml:space="preserve">ervices </w:t>
      </w:r>
    </w:p>
    <w:p w14:paraId="35E0C762" w14:textId="31CF5249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Rob Myers</w:t>
      </w:r>
      <w:r w:rsidR="00E15DD6" w:rsidRPr="0083245F">
        <w:rPr>
          <w:rFonts w:ascii="Arial" w:eastAsia="Calibri" w:hAnsi="Arial" w:cs="Arial"/>
          <w:sz w:val="24"/>
          <w:szCs w:val="24"/>
        </w:rPr>
        <w:t>, Mesa Campus Store Supervisor</w:t>
      </w:r>
    </w:p>
    <w:p w14:paraId="44B35B06" w14:textId="75EA1DFD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Sol </w:t>
      </w:r>
      <w:r w:rsidR="00774198" w:rsidRPr="0083245F">
        <w:rPr>
          <w:rFonts w:ascii="Arial" w:eastAsia="Calibri" w:hAnsi="Arial" w:cs="Arial"/>
          <w:sz w:val="24"/>
          <w:szCs w:val="24"/>
        </w:rPr>
        <w:t>Madrid</w:t>
      </w:r>
      <w:r w:rsidR="00E15DD6" w:rsidRPr="0083245F">
        <w:rPr>
          <w:rFonts w:ascii="Arial" w:eastAsia="Calibri" w:hAnsi="Arial" w:cs="Arial"/>
          <w:sz w:val="24"/>
          <w:szCs w:val="24"/>
        </w:rPr>
        <w:t xml:space="preserve">, City </w:t>
      </w:r>
      <w:r w:rsidRPr="0083245F">
        <w:rPr>
          <w:rFonts w:ascii="Arial" w:eastAsia="Calibri" w:hAnsi="Arial" w:cs="Arial"/>
          <w:sz w:val="24"/>
          <w:szCs w:val="24"/>
        </w:rPr>
        <w:t xml:space="preserve">Acting </w:t>
      </w:r>
      <w:r w:rsidR="00774198" w:rsidRPr="0083245F">
        <w:rPr>
          <w:rFonts w:ascii="Arial" w:eastAsia="Calibri" w:hAnsi="Arial" w:cs="Arial"/>
          <w:sz w:val="24"/>
          <w:szCs w:val="24"/>
        </w:rPr>
        <w:t>Supervisor</w:t>
      </w:r>
      <w:r w:rsidR="00E15DD6" w:rsidRPr="0083245F">
        <w:rPr>
          <w:rFonts w:ascii="Arial" w:eastAsia="Calibri" w:hAnsi="Arial" w:cs="Arial"/>
          <w:sz w:val="24"/>
          <w:szCs w:val="24"/>
        </w:rPr>
        <w:t xml:space="preserve"> C</w:t>
      </w:r>
      <w:r w:rsidR="00774198" w:rsidRPr="0083245F">
        <w:rPr>
          <w:rFonts w:ascii="Arial" w:eastAsia="Calibri" w:hAnsi="Arial" w:cs="Arial"/>
          <w:sz w:val="24"/>
          <w:szCs w:val="24"/>
        </w:rPr>
        <w:t>ollege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E15DD6" w:rsidRPr="0083245F">
        <w:rPr>
          <w:rFonts w:ascii="Arial" w:eastAsia="Calibri" w:hAnsi="Arial" w:cs="Arial"/>
          <w:sz w:val="24"/>
          <w:szCs w:val="24"/>
        </w:rPr>
        <w:t>B</w:t>
      </w:r>
      <w:r w:rsidR="00774198" w:rsidRPr="0083245F">
        <w:rPr>
          <w:rFonts w:ascii="Arial" w:eastAsia="Calibri" w:hAnsi="Arial" w:cs="Arial"/>
          <w:sz w:val="24"/>
          <w:szCs w:val="24"/>
        </w:rPr>
        <w:t>ookstore</w:t>
      </w:r>
    </w:p>
    <w:p w14:paraId="39292904" w14:textId="7D116685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Lisa Burger</w:t>
      </w:r>
      <w:r w:rsidR="00E15DD6" w:rsidRPr="0083245F">
        <w:rPr>
          <w:rFonts w:ascii="Arial" w:eastAsia="Calibri" w:hAnsi="Arial" w:cs="Arial"/>
          <w:sz w:val="24"/>
          <w:szCs w:val="24"/>
        </w:rPr>
        <w:t>t,</w:t>
      </w:r>
      <w:r w:rsidRPr="0083245F">
        <w:rPr>
          <w:rFonts w:ascii="Arial" w:eastAsia="Calibri" w:hAnsi="Arial" w:cs="Arial"/>
          <w:sz w:val="24"/>
          <w:szCs w:val="24"/>
        </w:rPr>
        <w:t xml:space="preserve"> Mesa OER and Co</w:t>
      </w:r>
      <w:r w:rsidR="00E15DD6" w:rsidRPr="0083245F">
        <w:rPr>
          <w:rFonts w:ascii="Arial" w:eastAsia="Calibri" w:hAnsi="Arial" w:cs="Arial"/>
          <w:sz w:val="24"/>
          <w:szCs w:val="24"/>
        </w:rPr>
        <w:t>llection Development Librarian</w:t>
      </w:r>
    </w:p>
    <w:p w14:paraId="4830379A" w14:textId="27070447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Sandra Pesce</w:t>
      </w:r>
      <w:r w:rsidR="00E15DD6" w:rsidRPr="0083245F">
        <w:rPr>
          <w:rFonts w:ascii="Arial" w:eastAsia="Calibri" w:hAnsi="Arial" w:cs="Arial"/>
          <w:sz w:val="24"/>
          <w:szCs w:val="24"/>
        </w:rPr>
        <w:t>,</w:t>
      </w:r>
      <w:r w:rsidRPr="0083245F">
        <w:rPr>
          <w:rFonts w:ascii="Arial" w:eastAsia="Calibri" w:hAnsi="Arial" w:cs="Arial"/>
          <w:sz w:val="24"/>
          <w:szCs w:val="24"/>
        </w:rPr>
        <w:t xml:space="preserve"> City Electronic Resource L</w:t>
      </w:r>
      <w:r w:rsidR="00774198" w:rsidRPr="0083245F">
        <w:rPr>
          <w:rFonts w:ascii="Arial" w:eastAsia="Calibri" w:hAnsi="Arial" w:cs="Arial"/>
          <w:sz w:val="24"/>
          <w:szCs w:val="24"/>
        </w:rPr>
        <w:t>ibrarian</w:t>
      </w:r>
    </w:p>
    <w:p w14:paraId="1AFC02C8" w14:textId="227504D9" w:rsidR="00505340" w:rsidRPr="0083245F" w:rsidRDefault="0083245F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Lil</w:t>
      </w:r>
      <w:r w:rsidR="00FD7CBA" w:rsidRPr="0083245F">
        <w:rPr>
          <w:rFonts w:ascii="Arial" w:eastAsia="Calibri" w:hAnsi="Arial" w:cs="Arial"/>
          <w:sz w:val="24"/>
          <w:szCs w:val="24"/>
        </w:rPr>
        <w:t>y Cava</w:t>
      </w:r>
      <w:r w:rsidR="00E15DD6" w:rsidRPr="0083245F">
        <w:rPr>
          <w:rFonts w:ascii="Arial" w:eastAsia="Calibri" w:hAnsi="Arial" w:cs="Arial"/>
          <w:sz w:val="24"/>
          <w:szCs w:val="24"/>
        </w:rPr>
        <w:t>, Miramar Bookstore S</w:t>
      </w:r>
      <w:r w:rsidR="00FD7CBA" w:rsidRPr="0083245F">
        <w:rPr>
          <w:rFonts w:ascii="Arial" w:eastAsia="Calibri" w:hAnsi="Arial" w:cs="Arial"/>
          <w:sz w:val="24"/>
          <w:szCs w:val="24"/>
        </w:rPr>
        <w:t xml:space="preserve">upervisor. </w:t>
      </w:r>
    </w:p>
    <w:p w14:paraId="0C8E5FB7" w14:textId="6D23D748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Mary</w:t>
      </w:r>
      <w:r w:rsidR="00E15DD6" w:rsidRPr="0083245F">
        <w:rPr>
          <w:rFonts w:ascii="Arial" w:eastAsia="Calibri" w:hAnsi="Arial" w:cs="Arial"/>
          <w:sz w:val="24"/>
          <w:szCs w:val="24"/>
        </w:rPr>
        <w:t xml:space="preserve"> Kingsley, SDCCD Online Administrative Assistant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</w:p>
    <w:p w14:paraId="0CDFD1F1" w14:textId="73D681AD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Allen</w:t>
      </w:r>
      <w:r w:rsidR="00E15DD6" w:rsidRPr="0083245F">
        <w:rPr>
          <w:rFonts w:ascii="Arial" w:eastAsia="Calibri" w:hAnsi="Arial" w:cs="Arial"/>
          <w:sz w:val="24"/>
          <w:szCs w:val="24"/>
        </w:rPr>
        <w:t xml:space="preserve"> Kuo, Miramar </w:t>
      </w:r>
      <w:r w:rsidR="00774198" w:rsidRPr="0083245F">
        <w:rPr>
          <w:rFonts w:ascii="Arial" w:eastAsia="Calibri" w:hAnsi="Arial" w:cs="Arial"/>
          <w:sz w:val="24"/>
          <w:szCs w:val="24"/>
        </w:rPr>
        <w:t>Associate</w:t>
      </w:r>
      <w:r w:rsidR="00FA0D75" w:rsidRPr="0083245F">
        <w:rPr>
          <w:rFonts w:ascii="Arial" w:eastAsia="Calibri" w:hAnsi="Arial" w:cs="Arial"/>
          <w:sz w:val="24"/>
          <w:szCs w:val="24"/>
        </w:rPr>
        <w:t>d</w:t>
      </w:r>
      <w:r w:rsidR="00E15DD6" w:rsidRPr="0083245F">
        <w:rPr>
          <w:rFonts w:ascii="Arial" w:eastAsia="Calibri" w:hAnsi="Arial" w:cs="Arial"/>
          <w:sz w:val="24"/>
          <w:szCs w:val="24"/>
        </w:rPr>
        <w:t xml:space="preserve"> S</w:t>
      </w:r>
      <w:r w:rsidRPr="0083245F">
        <w:rPr>
          <w:rFonts w:ascii="Arial" w:eastAsia="Calibri" w:hAnsi="Arial" w:cs="Arial"/>
          <w:sz w:val="24"/>
          <w:szCs w:val="24"/>
        </w:rPr>
        <w:t xml:space="preserve">tudent </w:t>
      </w:r>
      <w:r w:rsidR="00FA0D75" w:rsidRPr="0083245F">
        <w:rPr>
          <w:rFonts w:ascii="Arial" w:eastAsia="Calibri" w:hAnsi="Arial" w:cs="Arial"/>
          <w:sz w:val="24"/>
          <w:szCs w:val="24"/>
        </w:rPr>
        <w:t xml:space="preserve">Government </w:t>
      </w:r>
      <w:r w:rsidR="00E15DD6" w:rsidRPr="0083245F">
        <w:rPr>
          <w:rFonts w:ascii="Arial" w:eastAsia="Calibri" w:hAnsi="Arial" w:cs="Arial"/>
          <w:sz w:val="24"/>
          <w:szCs w:val="24"/>
        </w:rPr>
        <w:t>President</w:t>
      </w:r>
    </w:p>
    <w:p w14:paraId="10C629DE" w14:textId="0FDED21B" w:rsidR="00505340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Dia</w:t>
      </w:r>
      <w:r w:rsidR="00C25516" w:rsidRPr="0083245F">
        <w:rPr>
          <w:rFonts w:ascii="Arial" w:eastAsia="Calibri" w:hAnsi="Arial" w:cs="Arial"/>
          <w:sz w:val="24"/>
          <w:szCs w:val="24"/>
        </w:rPr>
        <w:t>na Vera-</w:t>
      </w:r>
      <w:r w:rsidRPr="0083245F">
        <w:rPr>
          <w:rFonts w:ascii="Arial" w:eastAsia="Calibri" w:hAnsi="Arial" w:cs="Arial"/>
          <w:sz w:val="24"/>
          <w:szCs w:val="24"/>
        </w:rPr>
        <w:t>Alba</w:t>
      </w:r>
      <w:r w:rsidR="00C25516" w:rsidRPr="0083245F">
        <w:rPr>
          <w:rFonts w:ascii="Arial" w:eastAsia="Calibri" w:hAnsi="Arial" w:cs="Arial"/>
          <w:sz w:val="24"/>
          <w:szCs w:val="24"/>
        </w:rPr>
        <w:t>, CCE</w:t>
      </w:r>
      <w:r w:rsidRPr="0083245F">
        <w:rPr>
          <w:rFonts w:ascii="Arial" w:eastAsia="Calibri" w:hAnsi="Arial" w:cs="Arial"/>
          <w:sz w:val="24"/>
          <w:szCs w:val="24"/>
        </w:rPr>
        <w:t xml:space="preserve"> ESL </w:t>
      </w:r>
      <w:r w:rsidR="00774198" w:rsidRPr="0083245F">
        <w:rPr>
          <w:rFonts w:ascii="Arial" w:eastAsia="Calibri" w:hAnsi="Arial" w:cs="Arial"/>
          <w:sz w:val="24"/>
          <w:szCs w:val="24"/>
        </w:rPr>
        <w:t>faculty</w:t>
      </w:r>
      <w:r w:rsidRPr="0083245F">
        <w:rPr>
          <w:rFonts w:ascii="Arial" w:eastAsia="Calibri" w:hAnsi="Arial" w:cs="Arial"/>
          <w:sz w:val="24"/>
          <w:szCs w:val="24"/>
        </w:rPr>
        <w:t xml:space="preserve"> a</w:t>
      </w:r>
      <w:r w:rsidR="00C25516" w:rsidRPr="0083245F">
        <w:rPr>
          <w:rFonts w:ascii="Arial" w:eastAsia="Calibri" w:hAnsi="Arial" w:cs="Arial"/>
          <w:sz w:val="24"/>
          <w:szCs w:val="24"/>
        </w:rPr>
        <w:t>nd OER Coordinator</w:t>
      </w:r>
    </w:p>
    <w:p w14:paraId="74C9BA3D" w14:textId="0121D77C" w:rsidR="00FD7CBA" w:rsidRPr="0083245F" w:rsidRDefault="00FD7CBA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Anne Gloag</w:t>
      </w:r>
      <w:r w:rsidR="00C25516" w:rsidRPr="0083245F">
        <w:rPr>
          <w:rFonts w:ascii="Arial" w:eastAsia="Calibri" w:hAnsi="Arial" w:cs="Arial"/>
          <w:sz w:val="24"/>
          <w:szCs w:val="24"/>
        </w:rPr>
        <w:t>, Miramar</w:t>
      </w:r>
      <w:r w:rsidRPr="0083245F">
        <w:rPr>
          <w:rFonts w:ascii="Arial" w:eastAsia="Calibri" w:hAnsi="Arial" w:cs="Arial"/>
          <w:sz w:val="24"/>
          <w:szCs w:val="24"/>
        </w:rPr>
        <w:t xml:space="preserve"> Math faculty </w:t>
      </w:r>
      <w:r w:rsidR="00C25516" w:rsidRPr="0083245F">
        <w:rPr>
          <w:rFonts w:ascii="Arial" w:eastAsia="Calibri" w:hAnsi="Arial" w:cs="Arial"/>
          <w:sz w:val="24"/>
          <w:szCs w:val="24"/>
        </w:rPr>
        <w:t xml:space="preserve">and Online Mentor, (w/guest </w:t>
      </w:r>
      <w:r w:rsidR="00BE6A89" w:rsidRPr="0083245F">
        <w:rPr>
          <w:rFonts w:ascii="Arial" w:eastAsia="Calibri" w:hAnsi="Arial" w:cs="Arial"/>
          <w:sz w:val="24"/>
          <w:szCs w:val="24"/>
        </w:rPr>
        <w:t xml:space="preserve">intern </w:t>
      </w:r>
      <w:r w:rsidR="00774198" w:rsidRPr="0083245F">
        <w:rPr>
          <w:rFonts w:ascii="Arial" w:eastAsia="Calibri" w:hAnsi="Arial" w:cs="Arial"/>
          <w:sz w:val="24"/>
          <w:szCs w:val="24"/>
        </w:rPr>
        <w:t>SDI</w:t>
      </w:r>
      <w:r w:rsidR="00BE6A89" w:rsidRPr="0083245F">
        <w:rPr>
          <w:rFonts w:ascii="Arial" w:eastAsia="Calibri" w:hAnsi="Arial" w:cs="Arial"/>
          <w:sz w:val="24"/>
          <w:szCs w:val="24"/>
        </w:rPr>
        <w:t>C</w:t>
      </w:r>
      <w:r w:rsidR="00774198" w:rsidRPr="0083245F">
        <w:rPr>
          <w:rFonts w:ascii="Arial" w:eastAsia="Calibri" w:hAnsi="Arial" w:cs="Arial"/>
          <w:sz w:val="24"/>
          <w:szCs w:val="24"/>
        </w:rPr>
        <w:t>CCA</w:t>
      </w:r>
      <w:r w:rsidR="00C25516" w:rsidRPr="0083245F">
        <w:rPr>
          <w:rFonts w:ascii="Arial" w:eastAsia="Calibri" w:hAnsi="Arial" w:cs="Arial"/>
          <w:sz w:val="24"/>
          <w:szCs w:val="24"/>
        </w:rPr>
        <w:t>)</w:t>
      </w:r>
    </w:p>
    <w:p w14:paraId="55409324" w14:textId="77777777" w:rsidR="009C68A4" w:rsidRPr="0083245F" w:rsidRDefault="009C68A4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9E1954D" w14:textId="782B6B94" w:rsidR="00AB72AF" w:rsidRPr="0083245F" w:rsidRDefault="009C68A4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Review Committee Goals</w:t>
      </w:r>
    </w:p>
    <w:p w14:paraId="2E294EA4" w14:textId="77777777" w:rsidR="00AB72AF" w:rsidRPr="0083245F" w:rsidRDefault="00AB72AF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CA9FFDC" w14:textId="77734AF6" w:rsidR="00533308" w:rsidRPr="0083245F" w:rsidRDefault="00F918A9" w:rsidP="009B6B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We are here to address Policy recommendations concerning textbook adoption, accessibility and procurement. We develop and educate about different strategies to reduce textbook costs, focusing on our disproportionately impacted students.</w:t>
      </w:r>
      <w:r w:rsidR="009E5C32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530F47" w:rsidRPr="0083245F">
        <w:rPr>
          <w:rFonts w:ascii="Arial" w:eastAsia="Calibri" w:hAnsi="Arial" w:cs="Arial"/>
          <w:sz w:val="24"/>
          <w:szCs w:val="24"/>
        </w:rPr>
        <w:t>Our goal is to promote the development and use of Open Educational Resources (OER</w:t>
      </w:r>
      <w:r w:rsidR="009B6BBE" w:rsidRPr="0083245F">
        <w:rPr>
          <w:rFonts w:ascii="Arial" w:eastAsia="Calibri" w:hAnsi="Arial" w:cs="Arial"/>
          <w:sz w:val="24"/>
          <w:szCs w:val="24"/>
        </w:rPr>
        <w:t>s.</w:t>
      </w:r>
      <w:r w:rsidR="00530F47" w:rsidRPr="0083245F">
        <w:rPr>
          <w:rFonts w:ascii="Arial" w:eastAsia="Calibri" w:hAnsi="Arial" w:cs="Arial"/>
          <w:sz w:val="24"/>
          <w:szCs w:val="24"/>
        </w:rPr>
        <w:t>)</w:t>
      </w:r>
      <w:r w:rsidR="00EC53A6" w:rsidRPr="0083245F">
        <w:rPr>
          <w:rFonts w:ascii="Arial" w:eastAsia="Calibri" w:hAnsi="Arial" w:cs="Arial"/>
          <w:sz w:val="24"/>
          <w:szCs w:val="24"/>
        </w:rPr>
        <w:t xml:space="preserve"> O</w:t>
      </w:r>
      <w:r w:rsidR="001F5FCE" w:rsidRPr="0083245F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ERs </w:t>
      </w:r>
      <w:r w:rsidR="009B6BBE" w:rsidRPr="0083245F">
        <w:rPr>
          <w:rFonts w:ascii="Arial" w:hAnsi="Arial" w:cs="Arial"/>
          <w:sz w:val="24"/>
          <w:szCs w:val="24"/>
          <w:shd w:val="clear" w:color="auto" w:fill="FFFFFF"/>
        </w:rPr>
        <w:t xml:space="preserve">are learning, teaching and research materials in any format and medium that reside in </w:t>
      </w:r>
      <w:r w:rsidR="009B6BBE" w:rsidRPr="0083245F">
        <w:rPr>
          <w:rFonts w:ascii="Arial" w:hAnsi="Arial" w:cs="Arial"/>
          <w:sz w:val="24"/>
          <w:szCs w:val="24"/>
          <w:shd w:val="clear" w:color="auto" w:fill="FFFFFF"/>
        </w:rPr>
        <w:lastRenderedPageBreak/>
        <w:t>the public domain or are under copyright released under an </w:t>
      </w:r>
      <w:r w:rsidR="009B6BBE" w:rsidRPr="0083245F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open</w:t>
      </w:r>
      <w:r w:rsidR="00DE48D8" w:rsidRPr="0083245F">
        <w:rPr>
          <w:rFonts w:ascii="Arial" w:hAnsi="Arial" w:cs="Arial"/>
          <w:sz w:val="24"/>
          <w:szCs w:val="24"/>
          <w:shd w:val="clear" w:color="auto" w:fill="FFFFFF"/>
        </w:rPr>
        <w:t> license</w:t>
      </w:r>
      <w:r w:rsidR="001F5FCE" w:rsidRPr="008324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6BBE" w:rsidRPr="0083245F">
        <w:rPr>
          <w:rFonts w:ascii="Arial" w:hAnsi="Arial" w:cs="Arial"/>
          <w:sz w:val="24"/>
          <w:szCs w:val="24"/>
          <w:shd w:val="clear" w:color="auto" w:fill="FFFFFF"/>
        </w:rPr>
        <w:t>that permit no-cost access, re-use, re-purpose, adaptation and redistribution by others.</w:t>
      </w:r>
      <w:r w:rsidR="001F5FCE" w:rsidRPr="0083245F"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9B6BBE" w:rsidRPr="0083245F">
        <w:rPr>
          <w:rFonts w:ascii="Arial" w:hAnsi="Arial" w:cs="Arial"/>
          <w:sz w:val="24"/>
          <w:szCs w:val="24"/>
          <w:shd w:val="clear" w:color="auto" w:fill="FFFFFF"/>
        </w:rPr>
        <w:t xml:space="preserve">his committee reports </w:t>
      </w:r>
      <w:r w:rsidR="009B6BBE" w:rsidRPr="0083245F">
        <w:rPr>
          <w:rFonts w:ascii="Arial" w:eastAsia="Calibri" w:hAnsi="Arial" w:cs="Arial"/>
          <w:sz w:val="24"/>
          <w:szCs w:val="24"/>
        </w:rPr>
        <w:t>to district</w:t>
      </w:r>
      <w:r w:rsidR="00533308" w:rsidRPr="0083245F">
        <w:rPr>
          <w:rFonts w:ascii="Arial" w:eastAsia="Calibri" w:hAnsi="Arial" w:cs="Arial"/>
          <w:sz w:val="24"/>
          <w:szCs w:val="24"/>
        </w:rPr>
        <w:t xml:space="preserve"> VPIs </w:t>
      </w:r>
      <w:r w:rsidR="00DE48D8" w:rsidRPr="0083245F">
        <w:rPr>
          <w:rFonts w:ascii="Arial" w:eastAsia="Calibri" w:hAnsi="Arial" w:cs="Arial"/>
          <w:sz w:val="24"/>
          <w:szCs w:val="24"/>
        </w:rPr>
        <w:t xml:space="preserve">yearly </w:t>
      </w:r>
      <w:r w:rsidR="00533308" w:rsidRPr="0083245F">
        <w:rPr>
          <w:rFonts w:ascii="Arial" w:eastAsia="Calibri" w:hAnsi="Arial" w:cs="Arial"/>
          <w:sz w:val="24"/>
          <w:szCs w:val="24"/>
        </w:rPr>
        <w:t xml:space="preserve">to share </w:t>
      </w:r>
      <w:r w:rsidR="009B6BBE" w:rsidRPr="0083245F">
        <w:rPr>
          <w:rFonts w:ascii="Arial" w:eastAsia="Calibri" w:hAnsi="Arial" w:cs="Arial"/>
          <w:sz w:val="24"/>
          <w:szCs w:val="24"/>
        </w:rPr>
        <w:t xml:space="preserve">our strategies on SDCCD OER, </w:t>
      </w:r>
      <w:r w:rsidR="00533308" w:rsidRPr="0083245F">
        <w:rPr>
          <w:rFonts w:ascii="Arial" w:eastAsia="Calibri" w:hAnsi="Arial" w:cs="Arial"/>
          <w:sz w:val="24"/>
          <w:szCs w:val="24"/>
        </w:rPr>
        <w:t>Affordable Textbooks</w:t>
      </w:r>
      <w:r w:rsidR="009B6BBE" w:rsidRPr="0083245F">
        <w:rPr>
          <w:rFonts w:ascii="Arial" w:eastAsia="Calibri" w:hAnsi="Arial" w:cs="Arial"/>
          <w:sz w:val="24"/>
          <w:szCs w:val="24"/>
        </w:rPr>
        <w:t xml:space="preserve"> and Zero Textbook Cost efforts and usage</w:t>
      </w:r>
      <w:r w:rsidR="00EC53A6" w:rsidRPr="0083245F">
        <w:rPr>
          <w:rFonts w:ascii="Arial" w:eastAsia="Calibri" w:hAnsi="Arial" w:cs="Arial"/>
          <w:sz w:val="24"/>
          <w:szCs w:val="24"/>
        </w:rPr>
        <w:t xml:space="preserve">. </w:t>
      </w:r>
      <w:r w:rsidR="00487E26" w:rsidRPr="0083245F">
        <w:rPr>
          <w:rFonts w:ascii="Arial" w:eastAsia="Calibri" w:hAnsi="Arial" w:cs="Arial"/>
          <w:sz w:val="24"/>
          <w:szCs w:val="24"/>
        </w:rPr>
        <w:t>We annually report to the Board through the OER and Affordable Textbook Report.</w:t>
      </w:r>
    </w:p>
    <w:p w14:paraId="7F0C11AF" w14:textId="77777777" w:rsidR="00AB72AF" w:rsidRPr="0083245F" w:rsidRDefault="00AB72AF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8AFB905" w14:textId="77777777" w:rsidR="0083245F" w:rsidRPr="0083245F" w:rsidRDefault="009C68A4" w:rsidP="0083245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Community Grant Project</w:t>
      </w:r>
      <w:r w:rsidR="001F6AE2" w:rsidRPr="0083245F">
        <w:rPr>
          <w:rFonts w:ascii="Arial" w:eastAsia="Calibri" w:hAnsi="Arial" w:cs="Arial"/>
          <w:b/>
          <w:sz w:val="24"/>
          <w:szCs w:val="24"/>
        </w:rPr>
        <w:t xml:space="preserve"> - A</w:t>
      </w:r>
      <w:r w:rsidRPr="0083245F">
        <w:rPr>
          <w:rFonts w:ascii="Arial" w:eastAsia="Calibri" w:hAnsi="Arial" w:cs="Arial"/>
          <w:b/>
          <w:sz w:val="24"/>
          <w:szCs w:val="24"/>
        </w:rPr>
        <w:t>pplication Review Group</w:t>
      </w:r>
    </w:p>
    <w:p w14:paraId="4A39DF1B" w14:textId="77777777" w:rsidR="0083245F" w:rsidRPr="0083245F" w:rsidRDefault="0083245F" w:rsidP="0083245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E1BAC9F" w14:textId="0EF00D22" w:rsidR="00AF5212" w:rsidRPr="0083245F" w:rsidRDefault="00AF5212" w:rsidP="0083245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The Community </w:t>
      </w:r>
      <w:r w:rsidR="006C71BD" w:rsidRPr="0083245F">
        <w:rPr>
          <w:rFonts w:ascii="Arial" w:eastAsia="Calibri" w:hAnsi="Arial" w:cs="Arial"/>
          <w:sz w:val="24"/>
          <w:szCs w:val="24"/>
        </w:rPr>
        <w:t xml:space="preserve">Funding </w:t>
      </w:r>
      <w:r w:rsidRPr="0083245F">
        <w:rPr>
          <w:rFonts w:ascii="Arial" w:eastAsia="Calibri" w:hAnsi="Arial" w:cs="Arial"/>
          <w:sz w:val="24"/>
          <w:szCs w:val="24"/>
        </w:rPr>
        <w:t>Project is a</w:t>
      </w:r>
      <w:r w:rsidRPr="0083245F">
        <w:rPr>
          <w:rFonts w:ascii="Arial" w:eastAsia="Times New Roman" w:hAnsi="Arial" w:cs="Arial"/>
          <w:sz w:val="24"/>
          <w:szCs w:val="24"/>
        </w:rPr>
        <w:t xml:space="preserve"> $975,000 federal grant that was awarded to the </w:t>
      </w:r>
      <w:hyperlink r:id="rId11" w:history="1">
        <w:r w:rsidRPr="0083245F">
          <w:rPr>
            <w:rFonts w:ascii="Arial" w:eastAsia="Times New Roman" w:hAnsi="Arial" w:cs="Arial"/>
            <w:sz w:val="24"/>
            <w:szCs w:val="24"/>
          </w:rPr>
          <w:t>San Diego Community College District</w:t>
        </w:r>
      </w:hyperlink>
      <w:r w:rsidRPr="0083245F">
        <w:rPr>
          <w:rFonts w:ascii="Arial" w:eastAsia="Times New Roman" w:hAnsi="Arial" w:cs="Arial"/>
          <w:sz w:val="24"/>
          <w:szCs w:val="24"/>
        </w:rPr>
        <w:t> to expand programs that provide no-cost online textbooks and resources to students, saving them the cost of buying expensive books for their classes.</w:t>
      </w:r>
      <w:r w:rsidR="00EA130B" w:rsidRPr="0083245F">
        <w:rPr>
          <w:rFonts w:ascii="Arial" w:eastAsia="Times New Roman" w:hAnsi="Arial" w:cs="Arial"/>
          <w:sz w:val="24"/>
          <w:szCs w:val="24"/>
        </w:rPr>
        <w:t xml:space="preserve"> </w:t>
      </w:r>
      <w:r w:rsidR="00ED28FA" w:rsidRPr="0083245F">
        <w:rPr>
          <w:rFonts w:ascii="Arial" w:eastAsia="Times New Roman" w:hAnsi="Arial" w:cs="Arial"/>
          <w:sz w:val="24"/>
          <w:szCs w:val="24"/>
        </w:rPr>
        <w:t>The</w:t>
      </w:r>
      <w:r w:rsidR="00EA130B" w:rsidRPr="0083245F">
        <w:rPr>
          <w:rFonts w:ascii="Arial" w:eastAsia="Times New Roman" w:hAnsi="Arial" w:cs="Arial"/>
          <w:sz w:val="24"/>
          <w:szCs w:val="24"/>
        </w:rPr>
        <w:t xml:space="preserve"> grant is also supporting </w:t>
      </w:r>
      <w:r w:rsidR="000D76F1" w:rsidRPr="0083245F">
        <w:rPr>
          <w:rFonts w:ascii="Arial" w:eastAsia="Times New Roman" w:hAnsi="Arial" w:cs="Arial"/>
          <w:sz w:val="24"/>
          <w:szCs w:val="24"/>
        </w:rPr>
        <w:t>CurricUNET</w:t>
      </w:r>
      <w:r w:rsidR="00EA130B" w:rsidRPr="0083245F">
        <w:rPr>
          <w:rFonts w:ascii="Arial" w:eastAsia="Times New Roman" w:hAnsi="Arial" w:cs="Arial"/>
          <w:sz w:val="24"/>
          <w:szCs w:val="24"/>
        </w:rPr>
        <w:t xml:space="preserve"> Meta.</w:t>
      </w:r>
    </w:p>
    <w:p w14:paraId="45185894" w14:textId="01F59FE4" w:rsidR="00BB7C3D" w:rsidRPr="0083245F" w:rsidRDefault="00AF5212" w:rsidP="0083245F">
      <w:pPr>
        <w:pStyle w:val="NormalWeb"/>
        <w:shd w:val="clear" w:color="auto" w:fill="FFFFFF"/>
        <w:spacing w:before="480" w:after="480"/>
        <w:rPr>
          <w:rFonts w:ascii="Arial" w:eastAsia="Calibri" w:hAnsi="Arial" w:cs="Arial"/>
        </w:rPr>
      </w:pPr>
      <w:r w:rsidRPr="0083245F">
        <w:rPr>
          <w:rFonts w:ascii="Arial" w:eastAsia="Times New Roman" w:hAnsi="Arial" w:cs="Arial"/>
        </w:rPr>
        <w:t>SDCCD has</w:t>
      </w:r>
      <w:r w:rsidR="00671552" w:rsidRPr="0083245F">
        <w:rPr>
          <w:rFonts w:ascii="Arial" w:eastAsia="Calibri" w:hAnsi="Arial" w:cs="Arial"/>
        </w:rPr>
        <w:t xml:space="preserve"> developed a webpage to promote the grant that provides funding and support for faculty to convert their course to a distance education format as well as converting instructional materials to zero-textbook-cost. The grant will provide instructional design support, NANCES for OER work, and support faculty to create and customize course materials.  </w:t>
      </w:r>
      <w:r w:rsidR="00BB7C3D" w:rsidRPr="0083245F">
        <w:rPr>
          <w:rFonts w:ascii="Arial" w:eastAsia="Calibri" w:hAnsi="Arial" w:cs="Arial"/>
        </w:rPr>
        <w:t xml:space="preserve">We worked on getting the application to receive funds from the state </w:t>
      </w:r>
      <w:r w:rsidR="002968A0" w:rsidRPr="0083245F">
        <w:rPr>
          <w:rFonts w:ascii="Arial" w:eastAsia="Calibri" w:hAnsi="Arial" w:cs="Arial"/>
        </w:rPr>
        <w:t xml:space="preserve">OER Grant to support </w:t>
      </w:r>
      <w:r w:rsidR="00BB7C3D" w:rsidRPr="0083245F">
        <w:rPr>
          <w:rFonts w:ascii="Arial" w:eastAsia="Calibri" w:hAnsi="Arial" w:cs="Arial"/>
        </w:rPr>
        <w:t xml:space="preserve">development of </w:t>
      </w:r>
      <w:r w:rsidR="002968A0" w:rsidRPr="0083245F">
        <w:rPr>
          <w:rFonts w:ascii="Arial" w:eastAsia="Calibri" w:hAnsi="Arial" w:cs="Arial"/>
        </w:rPr>
        <w:t xml:space="preserve">ZTC </w:t>
      </w:r>
      <w:r w:rsidR="00BB7C3D" w:rsidRPr="0083245F">
        <w:rPr>
          <w:rFonts w:ascii="Arial" w:hAnsi="Arial" w:cs="Arial"/>
        </w:rPr>
        <w:t>degree or certificate pathway</w:t>
      </w:r>
      <w:r w:rsidR="00BB7C3D" w:rsidRPr="0083245F">
        <w:rPr>
          <w:rFonts w:ascii="Arial" w:eastAsia="Calibri" w:hAnsi="Arial" w:cs="Arial"/>
        </w:rPr>
        <w:t xml:space="preserve"> </w:t>
      </w:r>
      <w:r w:rsidR="002968A0" w:rsidRPr="0083245F">
        <w:rPr>
          <w:rFonts w:ascii="Arial" w:eastAsia="Calibri" w:hAnsi="Arial" w:cs="Arial"/>
        </w:rPr>
        <w:t>d</w:t>
      </w:r>
      <w:r w:rsidR="00CC1B90" w:rsidRPr="0083245F">
        <w:rPr>
          <w:rFonts w:ascii="Arial" w:eastAsia="Calibri" w:hAnsi="Arial" w:cs="Arial"/>
        </w:rPr>
        <w:t xml:space="preserve">esign support. </w:t>
      </w:r>
      <w:r w:rsidR="00671552" w:rsidRPr="0083245F">
        <w:rPr>
          <w:rFonts w:ascii="Arial" w:eastAsia="Calibri" w:hAnsi="Arial" w:cs="Arial"/>
        </w:rPr>
        <w:t xml:space="preserve">This group will </w:t>
      </w:r>
      <w:r w:rsidR="00CC1B90" w:rsidRPr="0083245F">
        <w:rPr>
          <w:rFonts w:ascii="Arial" w:eastAsia="Calibri" w:hAnsi="Arial" w:cs="Arial"/>
        </w:rPr>
        <w:t>guide the efforts and applications</w:t>
      </w:r>
      <w:r w:rsidR="00671552" w:rsidRPr="0083245F">
        <w:rPr>
          <w:rFonts w:ascii="Arial" w:eastAsia="Calibri" w:hAnsi="Arial" w:cs="Arial"/>
        </w:rPr>
        <w:t xml:space="preserve"> for funding</w:t>
      </w:r>
      <w:r w:rsidR="00CC1B90" w:rsidRPr="0083245F">
        <w:rPr>
          <w:rFonts w:ascii="Arial" w:eastAsia="Calibri" w:hAnsi="Arial" w:cs="Arial"/>
        </w:rPr>
        <w:t xml:space="preserve">. </w:t>
      </w:r>
      <w:r w:rsidR="00671552" w:rsidRPr="0083245F">
        <w:rPr>
          <w:rFonts w:ascii="Arial" w:eastAsia="Calibri" w:hAnsi="Arial" w:cs="Arial"/>
        </w:rPr>
        <w:t xml:space="preserve">We worked over the summer to create an application for faculty to request the funding or </w:t>
      </w:r>
      <w:r w:rsidR="000D76F1" w:rsidRPr="0083245F">
        <w:rPr>
          <w:rFonts w:ascii="Arial" w:eastAsia="Calibri" w:hAnsi="Arial" w:cs="Arial"/>
        </w:rPr>
        <w:t>assistance;</w:t>
      </w:r>
      <w:r w:rsidR="00671552" w:rsidRPr="0083245F">
        <w:rPr>
          <w:rFonts w:ascii="Arial" w:eastAsia="Calibri" w:hAnsi="Arial" w:cs="Arial"/>
        </w:rPr>
        <w:t xml:space="preserve"> </w:t>
      </w:r>
      <w:r w:rsidR="000D76F1" w:rsidRPr="0083245F">
        <w:rPr>
          <w:rFonts w:ascii="Arial" w:eastAsia="Calibri" w:hAnsi="Arial" w:cs="Arial"/>
        </w:rPr>
        <w:t>we</w:t>
      </w:r>
      <w:r w:rsidR="005664F3" w:rsidRPr="0083245F">
        <w:rPr>
          <w:rFonts w:ascii="Arial" w:eastAsia="Calibri" w:hAnsi="Arial" w:cs="Arial"/>
        </w:rPr>
        <w:t xml:space="preserve"> will be evaluating the applications with a r</w:t>
      </w:r>
      <w:r w:rsidR="00CC1B90" w:rsidRPr="0083245F">
        <w:rPr>
          <w:rFonts w:ascii="Arial" w:eastAsia="Calibri" w:hAnsi="Arial" w:cs="Arial"/>
        </w:rPr>
        <w:t xml:space="preserve">ubric. </w:t>
      </w:r>
      <w:r w:rsidR="005664F3" w:rsidRPr="0083245F">
        <w:rPr>
          <w:rFonts w:ascii="Arial" w:eastAsia="Calibri" w:hAnsi="Arial" w:cs="Arial"/>
        </w:rPr>
        <w:t>Courses will be</w:t>
      </w:r>
      <w:r w:rsidR="00CC1B90" w:rsidRPr="0083245F">
        <w:rPr>
          <w:rFonts w:ascii="Arial" w:eastAsia="Calibri" w:hAnsi="Arial" w:cs="Arial"/>
        </w:rPr>
        <w:t xml:space="preserve"> </w:t>
      </w:r>
      <w:r w:rsidR="00BB7C3D" w:rsidRPr="0083245F">
        <w:rPr>
          <w:rFonts w:ascii="Arial" w:eastAsia="Calibri" w:hAnsi="Arial" w:cs="Arial"/>
        </w:rPr>
        <w:t xml:space="preserve">evaluated </w:t>
      </w:r>
      <w:r w:rsidR="005664F3" w:rsidRPr="0083245F">
        <w:rPr>
          <w:rFonts w:ascii="Arial" w:eastAsia="Calibri" w:hAnsi="Arial" w:cs="Arial"/>
        </w:rPr>
        <w:t xml:space="preserve">on </w:t>
      </w:r>
      <w:r w:rsidR="00BB7C3D" w:rsidRPr="0083245F">
        <w:rPr>
          <w:rFonts w:ascii="Arial" w:eastAsia="Calibri" w:hAnsi="Arial" w:cs="Arial"/>
        </w:rPr>
        <w:t xml:space="preserve">whether the course had </w:t>
      </w:r>
      <w:r w:rsidR="00CC1B90" w:rsidRPr="0083245F">
        <w:rPr>
          <w:rFonts w:ascii="Arial" w:eastAsia="Calibri" w:hAnsi="Arial" w:cs="Arial"/>
        </w:rPr>
        <w:t>high enrollment</w:t>
      </w:r>
      <w:r w:rsidR="00BB7C3D" w:rsidRPr="0083245F">
        <w:rPr>
          <w:rFonts w:ascii="Arial" w:eastAsia="Calibri" w:hAnsi="Arial" w:cs="Arial"/>
        </w:rPr>
        <w:t xml:space="preserve"> or</w:t>
      </w:r>
      <w:r w:rsidR="00CC1B90" w:rsidRPr="0083245F">
        <w:rPr>
          <w:rFonts w:ascii="Arial" w:eastAsia="Calibri" w:hAnsi="Arial" w:cs="Arial"/>
        </w:rPr>
        <w:t xml:space="preserve"> low enrollment,</w:t>
      </w:r>
      <w:r w:rsidR="00BB7C3D" w:rsidRPr="0083245F">
        <w:rPr>
          <w:rFonts w:ascii="Arial" w:eastAsia="Calibri" w:hAnsi="Arial" w:cs="Arial"/>
        </w:rPr>
        <w:t xml:space="preserve"> </w:t>
      </w:r>
      <w:r w:rsidR="0083245F">
        <w:rPr>
          <w:rFonts w:ascii="Arial" w:eastAsia="Calibri" w:hAnsi="Arial" w:cs="Arial"/>
        </w:rPr>
        <w:t xml:space="preserve">and </w:t>
      </w:r>
      <w:r w:rsidR="00BB7C3D" w:rsidRPr="0083245F">
        <w:rPr>
          <w:rFonts w:ascii="Arial" w:eastAsia="Calibri" w:hAnsi="Arial" w:cs="Arial"/>
        </w:rPr>
        <w:t>were materials designed for a single</w:t>
      </w:r>
      <w:r w:rsidR="00CC1B90" w:rsidRPr="0083245F">
        <w:rPr>
          <w:rFonts w:ascii="Arial" w:eastAsia="Calibri" w:hAnsi="Arial" w:cs="Arial"/>
        </w:rPr>
        <w:t xml:space="preserve"> faculty to use or the entire department. </w:t>
      </w:r>
      <w:r w:rsidR="005664F3" w:rsidRPr="0083245F">
        <w:rPr>
          <w:rFonts w:ascii="Arial" w:eastAsia="Calibri" w:hAnsi="Arial" w:cs="Arial"/>
        </w:rPr>
        <w:t>We will be asking what the current cost for textbooks are and how those costs for students could be lowered.</w:t>
      </w:r>
      <w:r w:rsidR="00CC1B90" w:rsidRPr="0083245F">
        <w:rPr>
          <w:rFonts w:ascii="Arial" w:eastAsia="Calibri" w:hAnsi="Arial" w:cs="Arial"/>
        </w:rPr>
        <w:t xml:space="preserve"> </w:t>
      </w:r>
      <w:r w:rsidR="00BB7C3D" w:rsidRPr="0083245F">
        <w:rPr>
          <w:rFonts w:ascii="Arial" w:eastAsia="Calibri" w:hAnsi="Arial" w:cs="Arial"/>
        </w:rPr>
        <w:t>There are m</w:t>
      </w:r>
      <w:r w:rsidR="00774198" w:rsidRPr="0083245F">
        <w:rPr>
          <w:rFonts w:ascii="Arial" w:eastAsia="Calibri" w:hAnsi="Arial" w:cs="Arial"/>
        </w:rPr>
        <w:t>ultiple</w:t>
      </w:r>
      <w:r w:rsidR="00CC1B90" w:rsidRPr="0083245F">
        <w:rPr>
          <w:rFonts w:ascii="Arial" w:eastAsia="Calibri" w:hAnsi="Arial" w:cs="Arial"/>
        </w:rPr>
        <w:t xml:space="preserve"> factors for</w:t>
      </w:r>
      <w:r w:rsidR="00BB7C3D" w:rsidRPr="0083245F">
        <w:rPr>
          <w:rFonts w:ascii="Arial" w:eastAsia="Calibri" w:hAnsi="Arial" w:cs="Arial"/>
        </w:rPr>
        <w:t xml:space="preserve"> instructors</w:t>
      </w:r>
      <w:r w:rsidR="00CC1B90" w:rsidRPr="0083245F">
        <w:rPr>
          <w:rFonts w:ascii="Arial" w:eastAsia="Calibri" w:hAnsi="Arial" w:cs="Arial"/>
        </w:rPr>
        <w:t xml:space="preserve"> to submit </w:t>
      </w:r>
      <w:r w:rsidR="00774198" w:rsidRPr="0083245F">
        <w:rPr>
          <w:rFonts w:ascii="Arial" w:eastAsia="Calibri" w:hAnsi="Arial" w:cs="Arial"/>
        </w:rPr>
        <w:t>their</w:t>
      </w:r>
      <w:r w:rsidR="00CC1B90" w:rsidRPr="0083245F">
        <w:rPr>
          <w:rFonts w:ascii="Arial" w:eastAsia="Calibri" w:hAnsi="Arial" w:cs="Arial"/>
        </w:rPr>
        <w:t xml:space="preserve"> interests. </w:t>
      </w:r>
      <w:r w:rsidR="00774198" w:rsidRPr="0083245F">
        <w:rPr>
          <w:rFonts w:ascii="Arial" w:eastAsia="Calibri" w:hAnsi="Arial" w:cs="Arial"/>
        </w:rPr>
        <w:t xml:space="preserve"> </w:t>
      </w:r>
    </w:p>
    <w:p w14:paraId="6F438809" w14:textId="4D0594DB" w:rsidR="001822BE" w:rsidRPr="0083245F" w:rsidRDefault="00774198" w:rsidP="001822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Brian</w:t>
      </w:r>
      <w:r w:rsidR="005E61F3" w:rsidRPr="0083245F">
        <w:rPr>
          <w:rFonts w:ascii="Arial" w:eastAsia="Calibri" w:hAnsi="Arial" w:cs="Arial"/>
          <w:sz w:val="24"/>
          <w:szCs w:val="24"/>
        </w:rPr>
        <w:t xml:space="preserve"> invited STAC members to participate in the application review group and </w:t>
      </w:r>
      <w:r w:rsidRPr="0083245F">
        <w:rPr>
          <w:rFonts w:ascii="Arial" w:eastAsia="Calibri" w:hAnsi="Arial" w:cs="Arial"/>
          <w:sz w:val="24"/>
          <w:szCs w:val="24"/>
        </w:rPr>
        <w:t xml:space="preserve">would like </w:t>
      </w:r>
      <w:r w:rsidR="005E61F3" w:rsidRPr="0083245F">
        <w:rPr>
          <w:rFonts w:ascii="Arial" w:eastAsia="Calibri" w:hAnsi="Arial" w:cs="Arial"/>
          <w:sz w:val="24"/>
          <w:szCs w:val="24"/>
        </w:rPr>
        <w:t xml:space="preserve">to see </w:t>
      </w:r>
      <w:r w:rsidRPr="0083245F">
        <w:rPr>
          <w:rFonts w:ascii="Arial" w:eastAsia="Calibri" w:hAnsi="Arial" w:cs="Arial"/>
          <w:sz w:val="24"/>
          <w:szCs w:val="24"/>
        </w:rPr>
        <w:t>a representati</w:t>
      </w:r>
      <w:r w:rsidR="00CC1B90" w:rsidRPr="0083245F">
        <w:rPr>
          <w:rFonts w:ascii="Arial" w:eastAsia="Calibri" w:hAnsi="Arial" w:cs="Arial"/>
          <w:sz w:val="24"/>
          <w:szCs w:val="24"/>
        </w:rPr>
        <w:t>ve from each college</w:t>
      </w:r>
      <w:r w:rsidR="005E61F3" w:rsidRPr="0083245F">
        <w:rPr>
          <w:rFonts w:ascii="Arial" w:eastAsia="Calibri" w:hAnsi="Arial" w:cs="Arial"/>
          <w:sz w:val="24"/>
          <w:szCs w:val="24"/>
        </w:rPr>
        <w:t xml:space="preserve"> participate</w:t>
      </w:r>
      <w:r w:rsidR="00CC1B90" w:rsidRPr="0083245F">
        <w:rPr>
          <w:rFonts w:ascii="Arial" w:eastAsia="Calibri" w:hAnsi="Arial" w:cs="Arial"/>
          <w:sz w:val="24"/>
          <w:szCs w:val="24"/>
        </w:rPr>
        <w:t xml:space="preserve">.  He has asked Online </w:t>
      </w:r>
      <w:r w:rsidRPr="0083245F">
        <w:rPr>
          <w:rFonts w:ascii="Arial" w:eastAsia="Calibri" w:hAnsi="Arial" w:cs="Arial"/>
          <w:sz w:val="24"/>
          <w:szCs w:val="24"/>
        </w:rPr>
        <w:t>Faculty</w:t>
      </w:r>
      <w:r w:rsidR="00CC1B90" w:rsidRPr="0083245F">
        <w:rPr>
          <w:rFonts w:ascii="Arial" w:eastAsia="Calibri" w:hAnsi="Arial" w:cs="Arial"/>
          <w:sz w:val="24"/>
          <w:szCs w:val="24"/>
        </w:rPr>
        <w:t xml:space="preserve"> Mentors </w:t>
      </w:r>
      <w:r w:rsidR="00BB7C3D" w:rsidRPr="0083245F">
        <w:rPr>
          <w:rFonts w:ascii="Arial" w:eastAsia="Calibri" w:hAnsi="Arial" w:cs="Arial"/>
          <w:sz w:val="24"/>
          <w:szCs w:val="24"/>
        </w:rPr>
        <w:t>to serve</w:t>
      </w:r>
      <w:r w:rsidR="00231D46" w:rsidRPr="0083245F">
        <w:rPr>
          <w:rFonts w:ascii="Arial" w:eastAsia="Calibri" w:hAnsi="Arial" w:cs="Arial"/>
          <w:sz w:val="24"/>
          <w:szCs w:val="24"/>
        </w:rPr>
        <w:t xml:space="preserve"> and </w:t>
      </w:r>
      <w:r w:rsidR="001F6AE2" w:rsidRPr="0083245F">
        <w:rPr>
          <w:rFonts w:ascii="Arial" w:eastAsia="Calibri" w:hAnsi="Arial" w:cs="Arial"/>
          <w:sz w:val="24"/>
          <w:szCs w:val="24"/>
        </w:rPr>
        <w:t xml:space="preserve">if possible </w:t>
      </w:r>
      <w:r w:rsidR="00231D46" w:rsidRPr="0083245F">
        <w:rPr>
          <w:rFonts w:ascii="Arial" w:eastAsia="Calibri" w:hAnsi="Arial" w:cs="Arial"/>
          <w:sz w:val="24"/>
          <w:szCs w:val="24"/>
        </w:rPr>
        <w:t xml:space="preserve">would </w:t>
      </w:r>
      <w:r w:rsidR="006611E2" w:rsidRPr="0083245F">
        <w:rPr>
          <w:rFonts w:ascii="Arial" w:eastAsia="Calibri" w:hAnsi="Arial" w:cs="Arial"/>
          <w:sz w:val="24"/>
          <w:szCs w:val="24"/>
        </w:rPr>
        <w:t>like to have student representation</w:t>
      </w:r>
      <w:r w:rsidR="00231D46" w:rsidRPr="0083245F">
        <w:rPr>
          <w:rFonts w:ascii="Arial" w:eastAsia="Calibri" w:hAnsi="Arial" w:cs="Arial"/>
          <w:sz w:val="24"/>
          <w:szCs w:val="24"/>
        </w:rPr>
        <w:t xml:space="preserve"> in the group</w:t>
      </w:r>
      <w:r w:rsidR="006611E2" w:rsidRPr="0083245F">
        <w:rPr>
          <w:rFonts w:ascii="Arial" w:eastAsia="Calibri" w:hAnsi="Arial" w:cs="Arial"/>
          <w:sz w:val="24"/>
          <w:szCs w:val="24"/>
        </w:rPr>
        <w:t xml:space="preserve">. </w:t>
      </w:r>
      <w:r w:rsidR="00232820" w:rsidRPr="0083245F">
        <w:rPr>
          <w:rFonts w:ascii="Arial" w:eastAsia="Calibri" w:hAnsi="Arial" w:cs="Arial"/>
          <w:sz w:val="24"/>
          <w:szCs w:val="24"/>
        </w:rPr>
        <w:t>Review</w:t>
      </w:r>
      <w:r w:rsidR="006611E2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232820" w:rsidRPr="0083245F">
        <w:rPr>
          <w:rFonts w:ascii="Arial" w:eastAsia="Calibri" w:hAnsi="Arial" w:cs="Arial"/>
          <w:sz w:val="24"/>
          <w:szCs w:val="24"/>
        </w:rPr>
        <w:t>of the applications will be performed in Teams.</w:t>
      </w:r>
      <w:r w:rsidR="00B5013E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231D46" w:rsidRPr="0083245F">
        <w:rPr>
          <w:rFonts w:ascii="Arial" w:eastAsia="Calibri" w:hAnsi="Arial" w:cs="Arial"/>
          <w:sz w:val="24"/>
          <w:szCs w:val="24"/>
        </w:rPr>
        <w:t xml:space="preserve">Brian reported that distribution of the grant funds will be staggered over three years. </w:t>
      </w:r>
      <w:r w:rsidR="00B5013E" w:rsidRPr="0083245F">
        <w:rPr>
          <w:rFonts w:ascii="Arial" w:eastAsia="Calibri" w:hAnsi="Arial" w:cs="Arial"/>
          <w:sz w:val="24"/>
          <w:szCs w:val="24"/>
        </w:rPr>
        <w:t>The first round of a</w:t>
      </w:r>
      <w:r w:rsidR="006611E2" w:rsidRPr="0083245F">
        <w:rPr>
          <w:rFonts w:ascii="Arial" w:eastAsia="Calibri" w:hAnsi="Arial" w:cs="Arial"/>
          <w:sz w:val="24"/>
          <w:szCs w:val="24"/>
        </w:rPr>
        <w:t xml:space="preserve">pplications </w:t>
      </w:r>
      <w:r w:rsidR="00B5013E" w:rsidRPr="0083245F">
        <w:rPr>
          <w:rFonts w:ascii="Arial" w:eastAsia="Calibri" w:hAnsi="Arial" w:cs="Arial"/>
          <w:sz w:val="24"/>
          <w:szCs w:val="24"/>
        </w:rPr>
        <w:t xml:space="preserve">should be </w:t>
      </w:r>
      <w:r w:rsidRPr="0083245F">
        <w:rPr>
          <w:rFonts w:ascii="Arial" w:eastAsia="Calibri" w:hAnsi="Arial" w:cs="Arial"/>
          <w:sz w:val="24"/>
          <w:szCs w:val="24"/>
        </w:rPr>
        <w:t>reviewed</w:t>
      </w:r>
      <w:r w:rsidR="00B5013E" w:rsidRPr="0083245F">
        <w:rPr>
          <w:rFonts w:ascii="Arial" w:eastAsia="Calibri" w:hAnsi="Arial" w:cs="Arial"/>
          <w:sz w:val="24"/>
          <w:szCs w:val="24"/>
        </w:rPr>
        <w:t xml:space="preserve"> by </w:t>
      </w:r>
      <w:r w:rsidR="006611E2" w:rsidRPr="0083245F">
        <w:rPr>
          <w:rFonts w:ascii="Arial" w:eastAsia="Calibri" w:hAnsi="Arial" w:cs="Arial"/>
          <w:sz w:val="24"/>
          <w:szCs w:val="24"/>
        </w:rPr>
        <w:t xml:space="preserve">late </w:t>
      </w:r>
      <w:r w:rsidRPr="0083245F">
        <w:rPr>
          <w:rFonts w:ascii="Arial" w:eastAsia="Calibri" w:hAnsi="Arial" w:cs="Arial"/>
          <w:sz w:val="24"/>
          <w:szCs w:val="24"/>
        </w:rPr>
        <w:t>November</w:t>
      </w:r>
      <w:r w:rsidR="00B5013E" w:rsidRPr="0083245F">
        <w:rPr>
          <w:rFonts w:ascii="Arial" w:eastAsia="Calibri" w:hAnsi="Arial" w:cs="Arial"/>
          <w:sz w:val="24"/>
          <w:szCs w:val="24"/>
        </w:rPr>
        <w:t xml:space="preserve"> or early December.  </w:t>
      </w:r>
      <w:r w:rsidR="006611E2" w:rsidRPr="0083245F">
        <w:rPr>
          <w:rFonts w:ascii="Arial" w:eastAsia="Calibri" w:hAnsi="Arial" w:cs="Arial"/>
          <w:sz w:val="24"/>
          <w:szCs w:val="24"/>
        </w:rPr>
        <w:t>Brian asked the group to submit names of possible reviewers.</w:t>
      </w:r>
      <w:r w:rsidR="00E6373C" w:rsidRPr="0083245F">
        <w:rPr>
          <w:rFonts w:ascii="Arial" w:eastAsia="Calibri" w:hAnsi="Arial" w:cs="Arial"/>
          <w:sz w:val="24"/>
          <w:szCs w:val="24"/>
        </w:rPr>
        <w:t xml:space="preserve"> If an instructor hopes to receive funding, they should </w:t>
      </w:r>
      <w:r w:rsidR="00B5013E" w:rsidRPr="0083245F">
        <w:rPr>
          <w:rFonts w:ascii="Arial" w:eastAsia="Calibri" w:hAnsi="Arial" w:cs="Arial"/>
          <w:sz w:val="24"/>
          <w:szCs w:val="24"/>
        </w:rPr>
        <w:t>not apply to be part of the review group.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E6373C" w:rsidRPr="0083245F">
        <w:rPr>
          <w:rFonts w:ascii="Arial" w:eastAsia="Calibri" w:hAnsi="Arial" w:cs="Arial"/>
          <w:sz w:val="24"/>
          <w:szCs w:val="24"/>
        </w:rPr>
        <w:t>Ranking of awards will be based on largest or best use of the grant funds.</w:t>
      </w:r>
      <w:r w:rsidR="0004335C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1822BE" w:rsidRPr="0083245F">
        <w:rPr>
          <w:rFonts w:ascii="Arial" w:eastAsia="Calibri" w:hAnsi="Arial" w:cs="Arial"/>
          <w:sz w:val="24"/>
          <w:szCs w:val="24"/>
        </w:rPr>
        <w:t xml:space="preserve">There will be a </w:t>
      </w:r>
      <w:r w:rsidR="001F6AE2" w:rsidRPr="0083245F">
        <w:rPr>
          <w:rFonts w:ascii="Arial" w:eastAsia="Calibri" w:hAnsi="Arial" w:cs="Arial"/>
          <w:sz w:val="24"/>
          <w:szCs w:val="24"/>
        </w:rPr>
        <w:t>s</w:t>
      </w:r>
      <w:r w:rsidR="00EE3B68" w:rsidRPr="0083245F">
        <w:rPr>
          <w:rFonts w:ascii="Arial" w:eastAsia="Calibri" w:hAnsi="Arial" w:cs="Arial"/>
          <w:sz w:val="24"/>
          <w:szCs w:val="24"/>
        </w:rPr>
        <w:t>eparate application</w:t>
      </w:r>
      <w:r w:rsidR="001822BE" w:rsidRPr="0083245F">
        <w:rPr>
          <w:rFonts w:ascii="Arial" w:eastAsia="Calibri" w:hAnsi="Arial" w:cs="Arial"/>
          <w:sz w:val="24"/>
          <w:szCs w:val="24"/>
        </w:rPr>
        <w:t xml:space="preserve"> for</w:t>
      </w:r>
      <w:r w:rsidR="001F6AE2" w:rsidRPr="0083245F">
        <w:rPr>
          <w:rFonts w:ascii="Arial" w:eastAsia="Calibri" w:hAnsi="Arial" w:cs="Arial"/>
          <w:sz w:val="24"/>
          <w:szCs w:val="24"/>
        </w:rPr>
        <w:t xml:space="preserve"> each project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that</w:t>
      </w:r>
      <w:r w:rsidR="001F6AE2" w:rsidRPr="0083245F">
        <w:rPr>
          <w:rFonts w:ascii="Arial" w:eastAsia="Calibri" w:hAnsi="Arial" w:cs="Arial"/>
          <w:sz w:val="24"/>
          <w:szCs w:val="24"/>
        </w:rPr>
        <w:t xml:space="preserve"> is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identified.</w:t>
      </w:r>
      <w:r w:rsidR="001822BE" w:rsidRPr="0083245F">
        <w:rPr>
          <w:rFonts w:ascii="Arial" w:eastAsia="Calibri" w:hAnsi="Arial" w:cs="Arial"/>
          <w:sz w:val="24"/>
          <w:szCs w:val="24"/>
        </w:rPr>
        <w:t xml:space="preserve"> There are no restrictions on how many applications ca</w:t>
      </w:r>
      <w:r w:rsidR="0083245F">
        <w:rPr>
          <w:rFonts w:ascii="Arial" w:eastAsia="Calibri" w:hAnsi="Arial" w:cs="Arial"/>
          <w:sz w:val="24"/>
          <w:szCs w:val="24"/>
        </w:rPr>
        <w:t>n be submitted from each campus.</w:t>
      </w:r>
    </w:p>
    <w:p w14:paraId="0F60BA64" w14:textId="7FF8D1DE" w:rsidR="00B5013E" w:rsidRPr="0083245F" w:rsidRDefault="00B5013E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E5CC0A" w14:textId="4340B68A" w:rsidR="00232820" w:rsidRPr="0083245F" w:rsidRDefault="00232820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9A5377" w14:textId="4D1A8EFF" w:rsidR="00EE3B68" w:rsidRPr="0083245F" w:rsidRDefault="006C71BD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The S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tate </w:t>
      </w:r>
      <w:r w:rsidRPr="0083245F">
        <w:rPr>
          <w:rFonts w:ascii="Arial" w:eastAsia="Calibri" w:hAnsi="Arial" w:cs="Arial"/>
          <w:sz w:val="24"/>
          <w:szCs w:val="24"/>
        </w:rPr>
        <w:t>is starting to</w:t>
      </w:r>
      <w:r w:rsidR="00A91303" w:rsidRPr="0083245F">
        <w:rPr>
          <w:rFonts w:ascii="Arial" w:eastAsia="Calibri" w:hAnsi="Arial" w:cs="Arial"/>
          <w:sz w:val="24"/>
          <w:szCs w:val="24"/>
        </w:rPr>
        <w:t xml:space="preserve"> slowly</w:t>
      </w:r>
      <w:r w:rsidRPr="0083245F">
        <w:rPr>
          <w:rFonts w:ascii="Arial" w:eastAsia="Calibri" w:hAnsi="Arial" w:cs="Arial"/>
          <w:sz w:val="24"/>
          <w:szCs w:val="24"/>
        </w:rPr>
        <w:t xml:space="preserve"> release information on the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115 million dollars</w:t>
      </w:r>
      <w:r w:rsidRPr="0083245F">
        <w:rPr>
          <w:rFonts w:ascii="Arial" w:eastAsia="Calibri" w:hAnsi="Arial" w:cs="Arial"/>
          <w:sz w:val="24"/>
          <w:szCs w:val="24"/>
        </w:rPr>
        <w:t xml:space="preserve"> set aside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</w:t>
      </w:r>
      <w:r w:rsidRPr="0083245F">
        <w:rPr>
          <w:rFonts w:ascii="Arial" w:eastAsia="Calibri" w:hAnsi="Arial" w:cs="Arial"/>
          <w:sz w:val="24"/>
          <w:szCs w:val="24"/>
        </w:rPr>
        <w:t>for the expansion of Zero Textbook Cost degrees</w:t>
      </w:r>
      <w:r w:rsidR="00A91303" w:rsidRPr="0083245F">
        <w:rPr>
          <w:rFonts w:ascii="Arial" w:eastAsia="Calibri" w:hAnsi="Arial" w:cs="Arial"/>
          <w:sz w:val="24"/>
          <w:szCs w:val="24"/>
        </w:rPr>
        <w:t>.</w:t>
      </w:r>
      <w:r w:rsidRPr="0083245F">
        <w:rPr>
          <w:rFonts w:ascii="Arial" w:eastAsia="Calibri" w:hAnsi="Arial" w:cs="Arial"/>
          <w:sz w:val="24"/>
          <w:szCs w:val="24"/>
        </w:rPr>
        <w:t xml:space="preserve">  The CCCO will 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be releasing </w:t>
      </w:r>
      <w:r w:rsidRPr="0083245F">
        <w:rPr>
          <w:rFonts w:ascii="Arial" w:eastAsia="Calibri" w:hAnsi="Arial" w:cs="Arial"/>
          <w:sz w:val="24"/>
          <w:szCs w:val="24"/>
        </w:rPr>
        <w:t xml:space="preserve">the funding 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in two phases.  All credit colleges will receive $20k each to help in this effort without identifying specifics. </w:t>
      </w:r>
      <w:r w:rsidR="00A91303" w:rsidRPr="0083245F">
        <w:rPr>
          <w:rFonts w:ascii="Arial" w:eastAsia="Calibri" w:hAnsi="Arial" w:cs="Arial"/>
          <w:sz w:val="24"/>
          <w:szCs w:val="24"/>
        </w:rPr>
        <w:t>T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he </w:t>
      </w:r>
      <w:r w:rsidRPr="0083245F">
        <w:rPr>
          <w:rFonts w:ascii="Arial" w:eastAsia="Calibri" w:hAnsi="Arial" w:cs="Arial"/>
          <w:sz w:val="24"/>
          <w:szCs w:val="24"/>
        </w:rPr>
        <w:t>s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econd phase is more detailed where they </w:t>
      </w:r>
      <w:r w:rsidR="00774198" w:rsidRPr="0083245F">
        <w:rPr>
          <w:rFonts w:ascii="Arial" w:eastAsia="Calibri" w:hAnsi="Arial" w:cs="Arial"/>
          <w:sz w:val="24"/>
          <w:szCs w:val="24"/>
        </w:rPr>
        <w:t>identify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</w:t>
      </w:r>
      <w:r w:rsidRPr="0083245F">
        <w:rPr>
          <w:rFonts w:ascii="Arial" w:eastAsia="Calibri" w:hAnsi="Arial" w:cs="Arial"/>
          <w:sz w:val="24"/>
          <w:szCs w:val="24"/>
        </w:rPr>
        <w:t xml:space="preserve">both </w:t>
      </w:r>
      <w:r w:rsidRPr="0083245F">
        <w:rPr>
          <w:rFonts w:ascii="Arial" w:eastAsia="Calibri" w:hAnsi="Arial" w:cs="Arial"/>
          <w:sz w:val="24"/>
          <w:szCs w:val="24"/>
        </w:rPr>
        <w:lastRenderedPageBreak/>
        <w:t>college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and regional needs.  They will be </w:t>
      </w:r>
      <w:r w:rsidR="00774198" w:rsidRPr="0083245F">
        <w:rPr>
          <w:rFonts w:ascii="Arial" w:eastAsia="Calibri" w:hAnsi="Arial" w:cs="Arial"/>
          <w:sz w:val="24"/>
          <w:szCs w:val="24"/>
        </w:rPr>
        <w:t>identifying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existing resources and hope to expand </w:t>
      </w:r>
      <w:r w:rsidR="00A91303" w:rsidRPr="0083245F">
        <w:rPr>
          <w:rFonts w:ascii="Arial" w:eastAsia="Calibri" w:hAnsi="Arial" w:cs="Arial"/>
          <w:sz w:val="24"/>
          <w:szCs w:val="24"/>
        </w:rPr>
        <w:t xml:space="preserve">opportunities 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with Phase </w:t>
      </w:r>
      <w:r w:rsidR="00774198" w:rsidRPr="0083245F">
        <w:rPr>
          <w:rFonts w:ascii="Arial" w:eastAsia="Calibri" w:hAnsi="Arial" w:cs="Arial"/>
          <w:sz w:val="24"/>
          <w:szCs w:val="24"/>
        </w:rPr>
        <w:t>2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774198" w:rsidRPr="0083245F">
        <w:rPr>
          <w:rFonts w:ascii="Arial" w:eastAsia="Calibri" w:hAnsi="Arial" w:cs="Arial"/>
          <w:sz w:val="24"/>
          <w:szCs w:val="24"/>
        </w:rPr>
        <w:t>funding</w:t>
      </w:r>
      <w:r w:rsidR="00EE3B68" w:rsidRPr="0083245F">
        <w:rPr>
          <w:rFonts w:ascii="Arial" w:eastAsia="Calibri" w:hAnsi="Arial" w:cs="Arial"/>
          <w:sz w:val="24"/>
          <w:szCs w:val="24"/>
        </w:rPr>
        <w:t xml:space="preserve"> up to $200k</w:t>
      </w:r>
      <w:r w:rsidR="00B65F5D" w:rsidRPr="0083245F">
        <w:rPr>
          <w:rFonts w:ascii="Arial" w:eastAsia="Calibri" w:hAnsi="Arial" w:cs="Arial"/>
          <w:sz w:val="24"/>
          <w:szCs w:val="24"/>
        </w:rPr>
        <w:t xml:space="preserve">. </w:t>
      </w:r>
      <w:r w:rsidR="00C45D0B" w:rsidRPr="0083245F">
        <w:rPr>
          <w:rFonts w:ascii="Arial" w:eastAsia="Calibri" w:hAnsi="Arial" w:cs="Arial"/>
          <w:sz w:val="24"/>
          <w:szCs w:val="24"/>
        </w:rPr>
        <w:t>T</w:t>
      </w:r>
      <w:r w:rsidR="00B65F5D" w:rsidRPr="0083245F">
        <w:rPr>
          <w:rFonts w:ascii="Arial" w:eastAsia="Calibri" w:hAnsi="Arial" w:cs="Arial"/>
          <w:sz w:val="24"/>
          <w:szCs w:val="24"/>
        </w:rPr>
        <w:t>he state will require a report on the number of degrees and the estimated savings per student</w:t>
      </w:r>
      <w:r w:rsidR="00C45D0B" w:rsidRPr="0083245F">
        <w:rPr>
          <w:rFonts w:ascii="Arial" w:eastAsia="Calibri" w:hAnsi="Arial" w:cs="Arial"/>
          <w:sz w:val="24"/>
          <w:szCs w:val="24"/>
        </w:rPr>
        <w:t xml:space="preserve"> and </w:t>
      </w:r>
      <w:r w:rsidR="0083245F">
        <w:rPr>
          <w:rFonts w:ascii="Arial" w:eastAsia="Calibri" w:hAnsi="Arial" w:cs="Arial"/>
          <w:sz w:val="24"/>
          <w:szCs w:val="24"/>
        </w:rPr>
        <w:t xml:space="preserve">requires </w:t>
      </w:r>
      <w:r w:rsidR="00C45D0B" w:rsidRPr="0083245F">
        <w:rPr>
          <w:rFonts w:ascii="Arial" w:eastAsia="Calibri" w:hAnsi="Arial" w:cs="Arial"/>
          <w:sz w:val="24"/>
          <w:szCs w:val="24"/>
        </w:rPr>
        <w:t>consulting with the Academic Senates.</w:t>
      </w:r>
    </w:p>
    <w:p w14:paraId="7DACCDE2" w14:textId="6E15E59C" w:rsidR="00EE3B68" w:rsidRPr="0083245F" w:rsidRDefault="00EE3B68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91683B6" w14:textId="45421F7C" w:rsidR="00EE3B68" w:rsidRPr="0083245F" w:rsidRDefault="00EE3B68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29916A" w14:textId="4421EBB0" w:rsidR="00B2793E" w:rsidRPr="0083245F" w:rsidRDefault="00663086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Diana was on a ca</w:t>
      </w:r>
      <w:r w:rsidR="00A72073" w:rsidRPr="0083245F">
        <w:rPr>
          <w:rFonts w:ascii="Arial" w:eastAsia="Calibri" w:hAnsi="Arial" w:cs="Arial"/>
          <w:sz w:val="24"/>
          <w:szCs w:val="24"/>
        </w:rPr>
        <w:t xml:space="preserve">ll yesterday regarding the ZTC </w:t>
      </w:r>
      <w:r w:rsidRPr="0083245F">
        <w:rPr>
          <w:rFonts w:ascii="Arial" w:eastAsia="Calibri" w:hAnsi="Arial" w:cs="Arial"/>
          <w:sz w:val="24"/>
          <w:szCs w:val="24"/>
        </w:rPr>
        <w:t>gra</w:t>
      </w:r>
      <w:r w:rsidR="00A72073" w:rsidRPr="0083245F">
        <w:rPr>
          <w:rFonts w:ascii="Arial" w:eastAsia="Calibri" w:hAnsi="Arial" w:cs="Arial"/>
          <w:sz w:val="24"/>
          <w:szCs w:val="24"/>
        </w:rPr>
        <w:t>nt and specifically asked if CCE</w:t>
      </w:r>
      <w:r w:rsidRPr="0083245F">
        <w:rPr>
          <w:rFonts w:ascii="Arial" w:eastAsia="Calibri" w:hAnsi="Arial" w:cs="Arial"/>
          <w:sz w:val="24"/>
          <w:szCs w:val="24"/>
        </w:rPr>
        <w:t xml:space="preserve"> was </w:t>
      </w:r>
      <w:r w:rsidR="00774198" w:rsidRPr="0083245F">
        <w:rPr>
          <w:rFonts w:ascii="Arial" w:eastAsia="Calibri" w:hAnsi="Arial" w:cs="Arial"/>
          <w:sz w:val="24"/>
          <w:szCs w:val="24"/>
        </w:rPr>
        <w:t>included</w:t>
      </w:r>
      <w:r w:rsidRPr="0083245F">
        <w:rPr>
          <w:rFonts w:ascii="Arial" w:eastAsia="Calibri" w:hAnsi="Arial" w:cs="Arial"/>
          <w:sz w:val="24"/>
          <w:szCs w:val="24"/>
        </w:rPr>
        <w:t xml:space="preserve"> in $115</w:t>
      </w:r>
      <w:r w:rsidR="00A72073" w:rsidRPr="0083245F">
        <w:rPr>
          <w:rFonts w:ascii="Arial" w:eastAsia="Calibri" w:hAnsi="Arial" w:cs="Arial"/>
          <w:sz w:val="24"/>
          <w:szCs w:val="24"/>
        </w:rPr>
        <w:t>k</w:t>
      </w:r>
      <w:r w:rsidRPr="0083245F">
        <w:rPr>
          <w:rFonts w:ascii="Arial" w:eastAsia="Calibri" w:hAnsi="Arial" w:cs="Arial"/>
          <w:sz w:val="24"/>
          <w:szCs w:val="24"/>
        </w:rPr>
        <w:t xml:space="preserve">, </w:t>
      </w:r>
      <w:r w:rsidR="00A72073" w:rsidRPr="0083245F">
        <w:rPr>
          <w:rFonts w:ascii="Arial" w:eastAsia="Calibri" w:hAnsi="Arial" w:cs="Arial"/>
          <w:sz w:val="24"/>
          <w:szCs w:val="24"/>
        </w:rPr>
        <w:t>and the answer was ‘no’</w:t>
      </w:r>
      <w:r w:rsidRPr="0083245F">
        <w:rPr>
          <w:rFonts w:ascii="Arial" w:eastAsia="Calibri" w:hAnsi="Arial" w:cs="Arial"/>
          <w:sz w:val="24"/>
          <w:szCs w:val="24"/>
        </w:rPr>
        <w:t xml:space="preserve"> to </w:t>
      </w:r>
      <w:r w:rsidR="00A72073" w:rsidRPr="0083245F">
        <w:rPr>
          <w:rFonts w:ascii="Arial" w:eastAsia="Calibri" w:hAnsi="Arial" w:cs="Arial"/>
          <w:sz w:val="24"/>
          <w:szCs w:val="24"/>
        </w:rPr>
        <w:t>Phase 1</w:t>
      </w:r>
      <w:r w:rsidRPr="0083245F">
        <w:rPr>
          <w:rFonts w:ascii="Arial" w:eastAsia="Calibri" w:hAnsi="Arial" w:cs="Arial"/>
          <w:sz w:val="24"/>
          <w:szCs w:val="24"/>
        </w:rPr>
        <w:t xml:space="preserve">, </w:t>
      </w:r>
      <w:r w:rsidR="00774198" w:rsidRPr="0083245F">
        <w:rPr>
          <w:rFonts w:ascii="Arial" w:eastAsia="Calibri" w:hAnsi="Arial" w:cs="Arial"/>
          <w:sz w:val="24"/>
          <w:szCs w:val="24"/>
        </w:rPr>
        <w:t>but</w:t>
      </w:r>
      <w:r w:rsidRPr="0083245F">
        <w:rPr>
          <w:rFonts w:ascii="Arial" w:eastAsia="Calibri" w:hAnsi="Arial" w:cs="Arial"/>
          <w:sz w:val="24"/>
          <w:szCs w:val="24"/>
        </w:rPr>
        <w:t xml:space="preserve"> possibly </w:t>
      </w:r>
      <w:r w:rsidR="00A72073" w:rsidRPr="0083245F">
        <w:rPr>
          <w:rFonts w:ascii="Arial" w:eastAsia="Calibri" w:hAnsi="Arial" w:cs="Arial"/>
          <w:sz w:val="24"/>
          <w:szCs w:val="24"/>
        </w:rPr>
        <w:t>P</w:t>
      </w:r>
      <w:r w:rsidRPr="0083245F">
        <w:rPr>
          <w:rFonts w:ascii="Arial" w:eastAsia="Calibri" w:hAnsi="Arial" w:cs="Arial"/>
          <w:sz w:val="24"/>
          <w:szCs w:val="24"/>
        </w:rPr>
        <w:t xml:space="preserve">hase </w:t>
      </w:r>
      <w:r w:rsidR="00A72073" w:rsidRPr="0083245F">
        <w:rPr>
          <w:rFonts w:ascii="Arial" w:eastAsia="Calibri" w:hAnsi="Arial" w:cs="Arial"/>
          <w:sz w:val="24"/>
          <w:szCs w:val="24"/>
        </w:rPr>
        <w:t>2</w:t>
      </w:r>
      <w:r w:rsidRPr="0083245F">
        <w:rPr>
          <w:rFonts w:ascii="Arial" w:eastAsia="Calibri" w:hAnsi="Arial" w:cs="Arial"/>
          <w:sz w:val="24"/>
          <w:szCs w:val="24"/>
        </w:rPr>
        <w:t xml:space="preserve">.  She </w:t>
      </w:r>
      <w:r w:rsidR="00A72073" w:rsidRPr="0083245F">
        <w:rPr>
          <w:rFonts w:ascii="Arial" w:eastAsia="Calibri" w:hAnsi="Arial" w:cs="Arial"/>
          <w:sz w:val="24"/>
          <w:szCs w:val="24"/>
        </w:rPr>
        <w:t xml:space="preserve">asked </w:t>
      </w:r>
      <w:r w:rsidRPr="0083245F">
        <w:rPr>
          <w:rFonts w:ascii="Arial" w:eastAsia="Calibri" w:hAnsi="Arial" w:cs="Arial"/>
          <w:sz w:val="24"/>
          <w:szCs w:val="24"/>
        </w:rPr>
        <w:t xml:space="preserve">if anybody is </w:t>
      </w:r>
      <w:r w:rsidR="00774198" w:rsidRPr="0083245F">
        <w:rPr>
          <w:rFonts w:ascii="Arial" w:eastAsia="Calibri" w:hAnsi="Arial" w:cs="Arial"/>
          <w:sz w:val="24"/>
          <w:szCs w:val="24"/>
        </w:rPr>
        <w:t xml:space="preserve">interested </w:t>
      </w:r>
      <w:r w:rsidRPr="0083245F">
        <w:rPr>
          <w:rFonts w:ascii="Arial" w:eastAsia="Calibri" w:hAnsi="Arial" w:cs="Arial"/>
          <w:sz w:val="24"/>
          <w:szCs w:val="24"/>
        </w:rPr>
        <w:t xml:space="preserve">in </w:t>
      </w:r>
      <w:r w:rsidR="00774198" w:rsidRPr="0083245F">
        <w:rPr>
          <w:rFonts w:ascii="Arial" w:eastAsia="Calibri" w:hAnsi="Arial" w:cs="Arial"/>
          <w:sz w:val="24"/>
          <w:szCs w:val="24"/>
        </w:rPr>
        <w:t>collaborating</w:t>
      </w:r>
      <w:r w:rsidRPr="0083245F">
        <w:rPr>
          <w:rFonts w:ascii="Arial" w:eastAsia="Calibri" w:hAnsi="Arial" w:cs="Arial"/>
          <w:sz w:val="24"/>
          <w:szCs w:val="24"/>
        </w:rPr>
        <w:t xml:space="preserve"> with CCE if </w:t>
      </w:r>
      <w:r w:rsidR="00A72073" w:rsidRPr="0083245F">
        <w:rPr>
          <w:rFonts w:ascii="Arial" w:eastAsia="Calibri" w:hAnsi="Arial" w:cs="Arial"/>
          <w:sz w:val="24"/>
          <w:szCs w:val="24"/>
        </w:rPr>
        <w:t xml:space="preserve">funding becomes </w:t>
      </w:r>
      <w:r w:rsidRPr="0083245F">
        <w:rPr>
          <w:rFonts w:ascii="Arial" w:eastAsia="Calibri" w:hAnsi="Arial" w:cs="Arial"/>
          <w:sz w:val="24"/>
          <w:szCs w:val="24"/>
        </w:rPr>
        <w:t xml:space="preserve">available in Phase </w:t>
      </w:r>
      <w:r w:rsidR="00774198" w:rsidRPr="0083245F">
        <w:rPr>
          <w:rFonts w:ascii="Arial" w:eastAsia="Calibri" w:hAnsi="Arial" w:cs="Arial"/>
          <w:sz w:val="24"/>
          <w:szCs w:val="24"/>
        </w:rPr>
        <w:t>2</w:t>
      </w:r>
      <w:r w:rsidRPr="0083245F">
        <w:rPr>
          <w:rFonts w:ascii="Arial" w:eastAsia="Calibri" w:hAnsi="Arial" w:cs="Arial"/>
          <w:sz w:val="24"/>
          <w:szCs w:val="24"/>
        </w:rPr>
        <w:t>.</w:t>
      </w:r>
      <w:r w:rsidR="00A72073" w:rsidRPr="0083245F">
        <w:rPr>
          <w:rFonts w:ascii="Arial" w:eastAsia="Calibri" w:hAnsi="Arial" w:cs="Arial"/>
          <w:sz w:val="24"/>
          <w:szCs w:val="24"/>
        </w:rPr>
        <w:t xml:space="preserve"> </w:t>
      </w:r>
      <w:r w:rsidRPr="0083245F">
        <w:rPr>
          <w:rFonts w:ascii="Arial" w:eastAsia="Calibri" w:hAnsi="Arial" w:cs="Arial"/>
          <w:sz w:val="24"/>
          <w:szCs w:val="24"/>
        </w:rPr>
        <w:t xml:space="preserve">Lisa feels there would be a way to strategize (Allied Health) and include all colleges and CCE.  If CCE builds a bridge from CCE to </w:t>
      </w:r>
      <w:r w:rsidR="00774198" w:rsidRPr="0083245F">
        <w:rPr>
          <w:rFonts w:ascii="Arial" w:eastAsia="Calibri" w:hAnsi="Arial" w:cs="Arial"/>
          <w:sz w:val="24"/>
          <w:szCs w:val="24"/>
        </w:rPr>
        <w:t>Colleges,</w:t>
      </w:r>
      <w:r w:rsidRPr="0083245F">
        <w:rPr>
          <w:rFonts w:ascii="Arial" w:eastAsia="Calibri" w:hAnsi="Arial" w:cs="Arial"/>
          <w:sz w:val="24"/>
          <w:szCs w:val="24"/>
        </w:rPr>
        <w:t xml:space="preserve"> it</w:t>
      </w:r>
      <w:r w:rsidR="001F6BF7">
        <w:rPr>
          <w:rFonts w:ascii="Arial" w:eastAsia="Calibri" w:hAnsi="Arial" w:cs="Arial"/>
          <w:sz w:val="24"/>
          <w:szCs w:val="24"/>
        </w:rPr>
        <w:t xml:space="preserve"> may be available for funding. Brian reminded the group that t</w:t>
      </w:r>
      <w:r w:rsidR="00774198" w:rsidRPr="0083245F">
        <w:rPr>
          <w:rFonts w:ascii="Arial" w:eastAsia="Calibri" w:hAnsi="Arial" w:cs="Arial"/>
          <w:sz w:val="24"/>
          <w:szCs w:val="24"/>
        </w:rPr>
        <w:t>he degree must be identified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 in </w:t>
      </w:r>
      <w:r w:rsidR="001F6BF7">
        <w:rPr>
          <w:rFonts w:ascii="Arial" w:eastAsia="Calibri" w:hAnsi="Arial" w:cs="Arial"/>
          <w:sz w:val="24"/>
          <w:szCs w:val="24"/>
        </w:rPr>
        <w:t xml:space="preserve">both 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the </w:t>
      </w:r>
      <w:r w:rsidR="001F6BF7">
        <w:rPr>
          <w:rFonts w:ascii="Arial" w:eastAsia="Calibri" w:hAnsi="Arial" w:cs="Arial"/>
          <w:sz w:val="24"/>
          <w:szCs w:val="24"/>
        </w:rPr>
        <w:t>c</w:t>
      </w:r>
      <w:r w:rsidR="00774198" w:rsidRPr="0083245F">
        <w:rPr>
          <w:rFonts w:ascii="Arial" w:eastAsia="Calibri" w:hAnsi="Arial" w:cs="Arial"/>
          <w:sz w:val="24"/>
          <w:szCs w:val="24"/>
        </w:rPr>
        <w:t>atalog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 and </w:t>
      </w:r>
      <w:r w:rsidR="00A91303" w:rsidRPr="0083245F">
        <w:rPr>
          <w:rFonts w:ascii="Arial" w:eastAsia="Calibri" w:hAnsi="Arial" w:cs="Arial"/>
          <w:sz w:val="24"/>
          <w:szCs w:val="24"/>
        </w:rPr>
        <w:t xml:space="preserve">the 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class schedule.  The state would like to see how many students </w:t>
      </w:r>
      <w:r w:rsidR="00A72073" w:rsidRPr="0083245F">
        <w:rPr>
          <w:rFonts w:ascii="Arial" w:eastAsia="Calibri" w:hAnsi="Arial" w:cs="Arial"/>
          <w:sz w:val="24"/>
          <w:szCs w:val="24"/>
        </w:rPr>
        <w:t>the new resources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 affect</w:t>
      </w:r>
      <w:r w:rsidR="00A72073" w:rsidRPr="0083245F">
        <w:rPr>
          <w:rFonts w:ascii="Arial" w:eastAsia="Calibri" w:hAnsi="Arial" w:cs="Arial"/>
          <w:sz w:val="24"/>
          <w:szCs w:val="24"/>
        </w:rPr>
        <w:t xml:space="preserve">. </w:t>
      </w:r>
      <w:r w:rsidR="00A91303" w:rsidRPr="0083245F">
        <w:rPr>
          <w:rFonts w:ascii="Arial" w:eastAsia="Calibri" w:hAnsi="Arial" w:cs="Arial"/>
          <w:sz w:val="24"/>
          <w:szCs w:val="24"/>
        </w:rPr>
        <w:t xml:space="preserve">We are currently awaiting </w:t>
      </w:r>
      <w:r w:rsidR="005B393A" w:rsidRPr="0083245F">
        <w:rPr>
          <w:rFonts w:ascii="Arial" w:eastAsia="Calibri" w:hAnsi="Arial" w:cs="Arial"/>
          <w:sz w:val="24"/>
          <w:szCs w:val="24"/>
        </w:rPr>
        <w:t>fo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r </w:t>
      </w:r>
      <w:r w:rsidR="00774198" w:rsidRPr="0083245F">
        <w:rPr>
          <w:rFonts w:ascii="Arial" w:eastAsia="Calibri" w:hAnsi="Arial" w:cs="Arial"/>
          <w:sz w:val="24"/>
          <w:szCs w:val="24"/>
        </w:rPr>
        <w:t>additional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774198" w:rsidRPr="0083245F">
        <w:rPr>
          <w:rFonts w:ascii="Arial" w:eastAsia="Calibri" w:hAnsi="Arial" w:cs="Arial"/>
          <w:sz w:val="24"/>
          <w:szCs w:val="24"/>
        </w:rPr>
        <w:t>information</w:t>
      </w:r>
      <w:r w:rsidR="005B393A" w:rsidRPr="0083245F">
        <w:rPr>
          <w:rFonts w:ascii="Arial" w:eastAsia="Calibri" w:hAnsi="Arial" w:cs="Arial"/>
          <w:sz w:val="24"/>
          <w:szCs w:val="24"/>
        </w:rPr>
        <w:t xml:space="preserve"> on Phase 2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.  </w:t>
      </w:r>
      <w:r w:rsidR="005B393A" w:rsidRPr="0083245F">
        <w:rPr>
          <w:rFonts w:ascii="Arial" w:eastAsia="Calibri" w:hAnsi="Arial" w:cs="Arial"/>
          <w:sz w:val="24"/>
          <w:szCs w:val="24"/>
        </w:rPr>
        <w:t>It will be interesting to se</w:t>
      </w:r>
      <w:r w:rsidR="00B2793E" w:rsidRPr="0083245F">
        <w:rPr>
          <w:rFonts w:ascii="Arial" w:eastAsia="Calibri" w:hAnsi="Arial" w:cs="Arial"/>
          <w:sz w:val="24"/>
          <w:szCs w:val="24"/>
        </w:rPr>
        <w:t xml:space="preserve">e how we can tie it in with the Community Grant </w:t>
      </w:r>
      <w:r w:rsidR="00774198" w:rsidRPr="0083245F">
        <w:rPr>
          <w:rFonts w:ascii="Arial" w:eastAsia="Calibri" w:hAnsi="Arial" w:cs="Arial"/>
          <w:sz w:val="24"/>
          <w:szCs w:val="24"/>
        </w:rPr>
        <w:t>Funding</w:t>
      </w:r>
      <w:r w:rsidR="00B2793E" w:rsidRPr="0083245F">
        <w:rPr>
          <w:rFonts w:ascii="Arial" w:eastAsia="Calibri" w:hAnsi="Arial" w:cs="Arial"/>
          <w:sz w:val="24"/>
          <w:szCs w:val="24"/>
        </w:rPr>
        <w:t>.</w:t>
      </w:r>
    </w:p>
    <w:p w14:paraId="117CC346" w14:textId="7A5C049B" w:rsidR="00B2793E" w:rsidRPr="0083245F" w:rsidRDefault="00B2793E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D7CA405" w14:textId="7A86B63B" w:rsidR="009E181B" w:rsidRPr="0083245F" w:rsidRDefault="00D7741E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Diana</w:t>
      </w:r>
      <w:r w:rsidR="009E181B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1F6BF7">
        <w:rPr>
          <w:rFonts w:ascii="Arial" w:eastAsia="Calibri" w:hAnsi="Arial" w:cs="Arial"/>
          <w:sz w:val="24"/>
          <w:szCs w:val="24"/>
        </w:rPr>
        <w:t xml:space="preserve">questioned if </w:t>
      </w:r>
      <w:r w:rsidR="009E181B" w:rsidRPr="0083245F">
        <w:rPr>
          <w:rFonts w:ascii="Arial" w:eastAsia="Calibri" w:hAnsi="Arial" w:cs="Arial"/>
          <w:sz w:val="24"/>
          <w:szCs w:val="24"/>
        </w:rPr>
        <w:t xml:space="preserve">the Community Online Grant </w:t>
      </w:r>
      <w:r w:rsidR="001F6BF7">
        <w:rPr>
          <w:rFonts w:ascii="Arial" w:eastAsia="Calibri" w:hAnsi="Arial" w:cs="Arial"/>
          <w:sz w:val="24"/>
          <w:szCs w:val="24"/>
        </w:rPr>
        <w:t>includes revisions to</w:t>
      </w:r>
      <w:r w:rsidR="009E181B" w:rsidRPr="0083245F">
        <w:rPr>
          <w:rFonts w:ascii="Arial" w:eastAsia="Calibri" w:hAnsi="Arial" w:cs="Arial"/>
          <w:sz w:val="24"/>
          <w:szCs w:val="24"/>
        </w:rPr>
        <w:t xml:space="preserve"> OER or ZTC</w:t>
      </w:r>
      <w:r w:rsidR="001F6BF7">
        <w:rPr>
          <w:rFonts w:ascii="Arial" w:eastAsia="Calibri" w:hAnsi="Arial" w:cs="Arial"/>
          <w:sz w:val="24"/>
          <w:szCs w:val="24"/>
        </w:rPr>
        <w:t xml:space="preserve"> that have already been produced or does the work have to be from scratch.</w:t>
      </w:r>
      <w:r w:rsidR="009E181B" w:rsidRPr="0083245F">
        <w:rPr>
          <w:rFonts w:ascii="Arial" w:eastAsia="Calibri" w:hAnsi="Arial" w:cs="Arial"/>
          <w:sz w:val="24"/>
          <w:szCs w:val="24"/>
        </w:rPr>
        <w:t xml:space="preserve"> Brian will be meeting with VPIs to find out the structure of the funding.  </w:t>
      </w:r>
      <w:r w:rsidR="001F6BF7">
        <w:rPr>
          <w:rFonts w:ascii="Arial" w:eastAsia="Calibri" w:hAnsi="Arial" w:cs="Arial"/>
          <w:sz w:val="24"/>
          <w:szCs w:val="24"/>
        </w:rPr>
        <w:t>I</w:t>
      </w:r>
      <w:r w:rsidR="009E181B" w:rsidRPr="0083245F">
        <w:rPr>
          <w:rFonts w:ascii="Arial" w:eastAsia="Calibri" w:hAnsi="Arial" w:cs="Arial"/>
          <w:sz w:val="24"/>
          <w:szCs w:val="24"/>
        </w:rPr>
        <w:t xml:space="preserve">f there is little to no OER </w:t>
      </w:r>
      <w:r w:rsidR="001F6BF7">
        <w:rPr>
          <w:rFonts w:ascii="Arial" w:eastAsia="Calibri" w:hAnsi="Arial" w:cs="Arial"/>
          <w:sz w:val="24"/>
          <w:szCs w:val="24"/>
        </w:rPr>
        <w:t xml:space="preserve">available and instructors </w:t>
      </w:r>
      <w:r w:rsidR="009E181B" w:rsidRPr="0083245F">
        <w:rPr>
          <w:rFonts w:ascii="Arial" w:eastAsia="Calibri" w:hAnsi="Arial" w:cs="Arial"/>
          <w:sz w:val="24"/>
          <w:szCs w:val="24"/>
        </w:rPr>
        <w:t xml:space="preserve">are starting from </w:t>
      </w:r>
      <w:r w:rsidRPr="0083245F">
        <w:rPr>
          <w:rFonts w:ascii="Arial" w:eastAsia="Calibri" w:hAnsi="Arial" w:cs="Arial"/>
          <w:sz w:val="24"/>
          <w:szCs w:val="24"/>
        </w:rPr>
        <w:t>scratch</w:t>
      </w:r>
      <w:r w:rsidR="001F6BF7">
        <w:rPr>
          <w:rFonts w:ascii="Arial" w:eastAsia="Calibri" w:hAnsi="Arial" w:cs="Arial"/>
          <w:sz w:val="24"/>
          <w:szCs w:val="24"/>
        </w:rPr>
        <w:t xml:space="preserve"> the project</w:t>
      </w:r>
      <w:r w:rsidR="009E181B" w:rsidRPr="0083245F">
        <w:rPr>
          <w:rFonts w:ascii="Arial" w:eastAsia="Calibri" w:hAnsi="Arial" w:cs="Arial"/>
          <w:sz w:val="24"/>
          <w:szCs w:val="24"/>
        </w:rPr>
        <w:t xml:space="preserve"> would need more funding.</w:t>
      </w:r>
      <w:r w:rsidR="008858C3" w:rsidRPr="0083245F">
        <w:rPr>
          <w:rFonts w:ascii="Arial" w:eastAsia="Calibri" w:hAnsi="Arial" w:cs="Arial"/>
          <w:sz w:val="24"/>
          <w:szCs w:val="24"/>
        </w:rPr>
        <w:t xml:space="preserve"> Brian does not have the funding </w:t>
      </w:r>
      <w:r w:rsidR="001F6BF7">
        <w:rPr>
          <w:rFonts w:ascii="Arial" w:eastAsia="Calibri" w:hAnsi="Arial" w:cs="Arial"/>
          <w:sz w:val="24"/>
          <w:szCs w:val="24"/>
        </w:rPr>
        <w:t xml:space="preserve">structure or </w:t>
      </w:r>
      <w:r w:rsidR="008858C3" w:rsidRPr="0083245F">
        <w:rPr>
          <w:rFonts w:ascii="Arial" w:eastAsia="Calibri" w:hAnsi="Arial" w:cs="Arial"/>
          <w:sz w:val="24"/>
          <w:szCs w:val="24"/>
        </w:rPr>
        <w:t>amounts until after meeting with the VPIs.</w:t>
      </w:r>
    </w:p>
    <w:p w14:paraId="2878D53B" w14:textId="2EFB9CBD" w:rsidR="008858C3" w:rsidRPr="0083245F" w:rsidRDefault="008858C3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57C3561" w14:textId="02DC5E42" w:rsidR="00B40407" w:rsidRPr="0083245F" w:rsidRDefault="006A34FF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AB132</w:t>
      </w:r>
    </w:p>
    <w:p w14:paraId="4C9DDDA0" w14:textId="77777777" w:rsidR="006A34FF" w:rsidRPr="0083245F" w:rsidRDefault="006A34FF" w:rsidP="009C68A4">
      <w:pPr>
        <w:spacing w:after="0" w:line="240" w:lineRule="auto"/>
        <w:rPr>
          <w:rFonts w:ascii="Arial" w:hAnsi="Arial" w:cs="Arial"/>
          <w:color w:val="303032"/>
          <w:sz w:val="24"/>
          <w:szCs w:val="24"/>
          <w:shd w:val="clear" w:color="auto" w:fill="FFFFFF"/>
        </w:rPr>
      </w:pPr>
    </w:p>
    <w:p w14:paraId="6764D773" w14:textId="1025F669" w:rsidR="00B40407" w:rsidRPr="0083245F" w:rsidRDefault="006A34FF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hAnsi="Arial" w:cs="Arial"/>
          <w:color w:val="303032"/>
          <w:sz w:val="24"/>
          <w:szCs w:val="24"/>
          <w:shd w:val="clear" w:color="auto" w:fill="FFFFFF"/>
        </w:rPr>
        <w:t xml:space="preserve">AB 132, existing law establishes the California Pupil Achievement Data System, which is maintained by the State Department of Education and consists of </w:t>
      </w:r>
      <w:r w:rsidR="001F6BF7">
        <w:rPr>
          <w:rFonts w:ascii="Arial" w:hAnsi="Arial" w:cs="Arial"/>
          <w:color w:val="303032"/>
          <w:sz w:val="24"/>
          <w:szCs w:val="24"/>
          <w:shd w:val="clear" w:color="auto" w:fill="FFFFFF"/>
        </w:rPr>
        <w:t xml:space="preserve">student </w:t>
      </w:r>
      <w:r w:rsidRPr="0083245F">
        <w:rPr>
          <w:rFonts w:ascii="Arial" w:hAnsi="Arial" w:cs="Arial"/>
          <w:color w:val="303032"/>
          <w:sz w:val="24"/>
          <w:szCs w:val="24"/>
          <w:shd w:val="clear" w:color="auto" w:fill="FFFFFF"/>
        </w:rPr>
        <w:t>data regarding demographic, program participation, enrollment, and statewide assessments.  The new MIS XB12 that is coming down. T</w:t>
      </w:r>
      <w:r w:rsidRPr="0083245F">
        <w:rPr>
          <w:rFonts w:ascii="Arial" w:eastAsia="Calibri" w:hAnsi="Arial" w:cs="Arial"/>
          <w:sz w:val="24"/>
          <w:szCs w:val="24"/>
        </w:rPr>
        <w:t>he state is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looking at identifying student cost for materials. The state is </w:t>
      </w:r>
      <w:r w:rsidRPr="0083245F">
        <w:rPr>
          <w:rFonts w:ascii="Arial" w:eastAsia="Calibri" w:hAnsi="Arial" w:cs="Arial"/>
          <w:sz w:val="24"/>
          <w:szCs w:val="24"/>
        </w:rPr>
        <w:t xml:space="preserve">supporting a </w:t>
      </w:r>
      <w:r w:rsidR="00D7741E" w:rsidRPr="0083245F">
        <w:rPr>
          <w:rFonts w:ascii="Arial" w:eastAsia="Calibri" w:hAnsi="Arial" w:cs="Arial"/>
          <w:sz w:val="24"/>
          <w:szCs w:val="24"/>
        </w:rPr>
        <w:t>modification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of reporting element of instructional materials.  While they release the inquiry we </w:t>
      </w:r>
      <w:r w:rsidR="00D7741E" w:rsidRPr="0083245F">
        <w:rPr>
          <w:rFonts w:ascii="Arial" w:eastAsia="Calibri" w:hAnsi="Arial" w:cs="Arial"/>
          <w:sz w:val="24"/>
          <w:szCs w:val="24"/>
        </w:rPr>
        <w:t>need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to make </w:t>
      </w:r>
      <w:r w:rsidR="00D7741E" w:rsidRPr="0083245F">
        <w:rPr>
          <w:rFonts w:ascii="Arial" w:eastAsia="Calibri" w:hAnsi="Arial" w:cs="Arial"/>
          <w:sz w:val="24"/>
          <w:szCs w:val="24"/>
        </w:rPr>
        <w:t>sure,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we can comply</w:t>
      </w:r>
      <w:r w:rsidRPr="0083245F">
        <w:rPr>
          <w:rFonts w:ascii="Arial" w:eastAsia="Calibri" w:hAnsi="Arial" w:cs="Arial"/>
          <w:sz w:val="24"/>
          <w:szCs w:val="24"/>
        </w:rPr>
        <w:t>. They have release</w:t>
      </w:r>
      <w:r w:rsidR="00B7302A" w:rsidRPr="0083245F">
        <w:rPr>
          <w:rFonts w:ascii="Arial" w:eastAsia="Calibri" w:hAnsi="Arial" w:cs="Arial"/>
          <w:sz w:val="24"/>
          <w:szCs w:val="24"/>
        </w:rPr>
        <w:t xml:space="preserve">d five </w:t>
      </w:r>
      <w:r w:rsidRPr="0083245F">
        <w:rPr>
          <w:rFonts w:ascii="Arial" w:eastAsia="Calibri" w:hAnsi="Arial" w:cs="Arial"/>
          <w:sz w:val="24"/>
          <w:szCs w:val="24"/>
        </w:rPr>
        <w:t>categories:</w:t>
      </w:r>
    </w:p>
    <w:p w14:paraId="480E0D24" w14:textId="77777777" w:rsidR="006A34FF" w:rsidRPr="0083245F" w:rsidRDefault="006A34FF" w:rsidP="006A34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5ABB3B" w14:textId="50C201AF" w:rsidR="00B40407" w:rsidRPr="0083245F" w:rsidRDefault="004C0FAD" w:rsidP="006A34F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hAnsi="Arial" w:cs="Arial"/>
          <w:sz w:val="24"/>
          <w:szCs w:val="24"/>
        </w:rPr>
        <w:t>A</w:t>
      </w:r>
      <w:r w:rsidR="006A34FF" w:rsidRPr="0083245F">
        <w:rPr>
          <w:rFonts w:ascii="Arial" w:hAnsi="Arial" w:cs="Arial"/>
          <w:sz w:val="24"/>
          <w:szCs w:val="24"/>
        </w:rPr>
        <w:t>.  N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o textbook </w:t>
      </w:r>
      <w:r w:rsidR="006A34FF" w:rsidRPr="0083245F">
        <w:rPr>
          <w:rFonts w:ascii="Arial" w:eastAsia="Calibri" w:hAnsi="Arial" w:cs="Arial"/>
          <w:sz w:val="24"/>
          <w:szCs w:val="24"/>
        </w:rPr>
        <w:t>-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6A34FF" w:rsidRPr="0083245F">
        <w:rPr>
          <w:rFonts w:ascii="Arial" w:eastAsia="Calibri" w:hAnsi="Arial" w:cs="Arial"/>
          <w:sz w:val="24"/>
          <w:szCs w:val="24"/>
        </w:rPr>
        <w:t>(</w:t>
      </w:r>
      <w:r w:rsidR="00B40407" w:rsidRPr="0083245F">
        <w:rPr>
          <w:rFonts w:ascii="Arial" w:eastAsia="Calibri" w:hAnsi="Arial" w:cs="Arial"/>
          <w:sz w:val="24"/>
          <w:szCs w:val="24"/>
        </w:rPr>
        <w:t>P</w:t>
      </w:r>
      <w:r w:rsidR="006A34FF" w:rsidRPr="0083245F">
        <w:rPr>
          <w:rFonts w:ascii="Arial" w:eastAsia="Calibri" w:hAnsi="Arial" w:cs="Arial"/>
          <w:sz w:val="24"/>
          <w:szCs w:val="24"/>
        </w:rPr>
        <w:t>.</w:t>
      </w:r>
      <w:r w:rsidR="00B40407" w:rsidRPr="0083245F">
        <w:rPr>
          <w:rFonts w:ascii="Arial" w:eastAsia="Calibri" w:hAnsi="Arial" w:cs="Arial"/>
          <w:sz w:val="24"/>
          <w:szCs w:val="24"/>
        </w:rPr>
        <w:t>E</w:t>
      </w:r>
      <w:r w:rsidR="006A34FF" w:rsidRPr="0083245F">
        <w:rPr>
          <w:rFonts w:ascii="Arial" w:eastAsia="Calibri" w:hAnsi="Arial" w:cs="Arial"/>
          <w:sz w:val="24"/>
          <w:szCs w:val="24"/>
        </w:rPr>
        <w:t>.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courses</w:t>
      </w:r>
      <w:r w:rsidR="006A34FF" w:rsidRPr="0083245F">
        <w:rPr>
          <w:rFonts w:ascii="Arial" w:eastAsia="Calibri" w:hAnsi="Arial" w:cs="Arial"/>
          <w:sz w:val="24"/>
          <w:szCs w:val="24"/>
        </w:rPr>
        <w:t>)</w:t>
      </w:r>
    </w:p>
    <w:p w14:paraId="62959527" w14:textId="38A652AB" w:rsidR="00B40407" w:rsidRPr="0083245F" w:rsidRDefault="004C0FAD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B.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1F6BF7">
        <w:rPr>
          <w:rFonts w:ascii="Arial" w:eastAsia="Calibri" w:hAnsi="Arial" w:cs="Arial"/>
          <w:sz w:val="24"/>
          <w:szCs w:val="24"/>
        </w:rPr>
        <w:t xml:space="preserve"> 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No cost for OER (student </w:t>
      </w:r>
      <w:r w:rsidR="00D7741E" w:rsidRPr="0083245F">
        <w:rPr>
          <w:rFonts w:ascii="Arial" w:eastAsia="Calibri" w:hAnsi="Arial" w:cs="Arial"/>
          <w:sz w:val="24"/>
          <w:szCs w:val="24"/>
        </w:rPr>
        <w:t>does not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pay </w:t>
      </w:r>
      <w:r w:rsidR="001F6BF7">
        <w:rPr>
          <w:rFonts w:ascii="Arial" w:eastAsia="Calibri" w:hAnsi="Arial" w:cs="Arial"/>
          <w:sz w:val="24"/>
          <w:szCs w:val="24"/>
        </w:rPr>
        <w:t xml:space="preserve">for 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materials) </w:t>
      </w:r>
      <w:r w:rsidR="00D7741E" w:rsidRPr="0083245F">
        <w:rPr>
          <w:rFonts w:ascii="Arial" w:eastAsia="Calibri" w:hAnsi="Arial" w:cs="Arial"/>
          <w:sz w:val="24"/>
          <w:szCs w:val="24"/>
        </w:rPr>
        <w:t>usually</w:t>
      </w:r>
      <w:r w:rsidR="006A34FF" w:rsidRPr="0083245F">
        <w:rPr>
          <w:rFonts w:ascii="Arial" w:eastAsia="Calibri" w:hAnsi="Arial" w:cs="Arial"/>
          <w:sz w:val="24"/>
          <w:szCs w:val="24"/>
        </w:rPr>
        <w:t xml:space="preserve"> our </w:t>
      </w:r>
      <w:r w:rsidR="00B40407" w:rsidRPr="0083245F">
        <w:rPr>
          <w:rFonts w:ascii="Arial" w:eastAsia="Calibri" w:hAnsi="Arial" w:cs="Arial"/>
          <w:sz w:val="24"/>
          <w:szCs w:val="24"/>
        </w:rPr>
        <w:t>ZTC courses.</w:t>
      </w:r>
    </w:p>
    <w:p w14:paraId="71A5F36A" w14:textId="646100A5" w:rsidR="00B40407" w:rsidRPr="0083245F" w:rsidRDefault="004C0FAD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C.</w:t>
      </w:r>
      <w:r w:rsidR="006A34FF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B40407" w:rsidRPr="0083245F">
        <w:rPr>
          <w:rFonts w:ascii="Arial" w:eastAsia="Calibri" w:hAnsi="Arial" w:cs="Arial"/>
          <w:sz w:val="24"/>
          <w:szCs w:val="24"/>
        </w:rPr>
        <w:t>Text cost that is NOT passed on to students</w:t>
      </w:r>
      <w:r w:rsidR="006A34FF" w:rsidRPr="0083245F">
        <w:rPr>
          <w:rFonts w:ascii="Arial" w:eastAsia="Calibri" w:hAnsi="Arial" w:cs="Arial"/>
          <w:sz w:val="24"/>
          <w:szCs w:val="24"/>
        </w:rPr>
        <w:t xml:space="preserve"> (</w:t>
      </w:r>
      <w:r w:rsidR="00B40407" w:rsidRPr="0083245F">
        <w:rPr>
          <w:rFonts w:ascii="Arial" w:eastAsia="Calibri" w:hAnsi="Arial" w:cs="Arial"/>
          <w:sz w:val="24"/>
          <w:szCs w:val="24"/>
        </w:rPr>
        <w:t>student</w:t>
      </w:r>
      <w:r w:rsidR="006A34FF" w:rsidRPr="0083245F">
        <w:rPr>
          <w:rFonts w:ascii="Arial" w:eastAsia="Calibri" w:hAnsi="Arial" w:cs="Arial"/>
          <w:sz w:val="24"/>
          <w:szCs w:val="24"/>
        </w:rPr>
        <w:t>s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are not paying</w:t>
      </w:r>
      <w:r w:rsidR="006A34FF" w:rsidRPr="0083245F">
        <w:rPr>
          <w:rFonts w:ascii="Arial" w:eastAsia="Calibri" w:hAnsi="Arial" w:cs="Arial"/>
          <w:sz w:val="24"/>
          <w:szCs w:val="24"/>
        </w:rPr>
        <w:t>. E</w:t>
      </w:r>
      <w:r w:rsidR="00B40407" w:rsidRPr="0083245F">
        <w:rPr>
          <w:rFonts w:ascii="Arial" w:eastAsia="Calibri" w:hAnsi="Arial" w:cs="Arial"/>
          <w:sz w:val="24"/>
          <w:szCs w:val="24"/>
        </w:rPr>
        <w:t>ither the institution</w:t>
      </w:r>
      <w:r w:rsidR="006A34FF" w:rsidRPr="0083245F">
        <w:rPr>
          <w:rFonts w:ascii="Arial" w:eastAsia="Calibri" w:hAnsi="Arial" w:cs="Arial"/>
          <w:sz w:val="24"/>
          <w:szCs w:val="24"/>
        </w:rPr>
        <w:t xml:space="preserve"> or other sources are paying)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D7741E" w:rsidRPr="0083245F">
        <w:rPr>
          <w:rFonts w:ascii="Arial" w:eastAsia="Calibri" w:hAnsi="Arial" w:cs="Arial"/>
          <w:sz w:val="24"/>
          <w:szCs w:val="24"/>
        </w:rPr>
        <w:t>and student</w:t>
      </w:r>
      <w:r w:rsidR="00B40407" w:rsidRPr="0083245F">
        <w:rPr>
          <w:rFonts w:ascii="Arial" w:eastAsia="Calibri" w:hAnsi="Arial" w:cs="Arial"/>
          <w:sz w:val="24"/>
          <w:szCs w:val="24"/>
        </w:rPr>
        <w:t xml:space="preserve"> can access the information </w:t>
      </w:r>
      <w:r w:rsidR="00D7741E" w:rsidRPr="0083245F">
        <w:rPr>
          <w:rFonts w:ascii="Arial" w:eastAsia="Calibri" w:hAnsi="Arial" w:cs="Arial"/>
          <w:sz w:val="24"/>
          <w:szCs w:val="24"/>
        </w:rPr>
        <w:t>free</w:t>
      </w:r>
      <w:r w:rsidR="00B40407" w:rsidRPr="0083245F">
        <w:rPr>
          <w:rFonts w:ascii="Arial" w:eastAsia="Calibri" w:hAnsi="Arial" w:cs="Arial"/>
          <w:sz w:val="24"/>
          <w:szCs w:val="24"/>
        </w:rPr>
        <w:t>.</w:t>
      </w:r>
    </w:p>
    <w:p w14:paraId="2C069467" w14:textId="350294F6" w:rsidR="00B40407" w:rsidRPr="0083245F" w:rsidRDefault="005E1C9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D. Low Textbook Cost</w:t>
      </w:r>
    </w:p>
    <w:p w14:paraId="0EB313AC" w14:textId="3F1961E1" w:rsidR="005E1C94" w:rsidRPr="0083245F" w:rsidRDefault="005E1C9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E. Regular Textbook Cost</w:t>
      </w:r>
    </w:p>
    <w:p w14:paraId="4BCCDDA3" w14:textId="77777777" w:rsidR="005E1C94" w:rsidRPr="0083245F" w:rsidRDefault="005E1C9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AF8303" w14:textId="71141495" w:rsidR="00C854EC" w:rsidRPr="0083245F" w:rsidRDefault="009932D2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Brian shared we will need to set up a way to report on </w:t>
      </w:r>
      <w:r w:rsidR="004C0FAD" w:rsidRPr="0083245F">
        <w:rPr>
          <w:rFonts w:ascii="Arial" w:eastAsia="Calibri" w:hAnsi="Arial" w:cs="Arial"/>
          <w:sz w:val="24"/>
          <w:szCs w:val="24"/>
        </w:rPr>
        <w:t>‘C’</w:t>
      </w:r>
      <w:r w:rsidR="00BB16C8">
        <w:rPr>
          <w:rFonts w:ascii="Arial" w:eastAsia="Calibri" w:hAnsi="Arial" w:cs="Arial"/>
          <w:sz w:val="24"/>
          <w:szCs w:val="24"/>
        </w:rPr>
        <w:t xml:space="preserve"> above, text cost paid by others</w:t>
      </w:r>
      <w:r w:rsidRPr="0083245F">
        <w:rPr>
          <w:rFonts w:ascii="Arial" w:eastAsia="Calibri" w:hAnsi="Arial" w:cs="Arial"/>
          <w:sz w:val="24"/>
          <w:szCs w:val="24"/>
        </w:rPr>
        <w:t xml:space="preserve">. </w:t>
      </w:r>
      <w:r w:rsidR="000732A3" w:rsidRPr="0083245F">
        <w:rPr>
          <w:rFonts w:ascii="Arial" w:eastAsia="Calibri" w:hAnsi="Arial" w:cs="Arial"/>
          <w:sz w:val="24"/>
          <w:szCs w:val="24"/>
        </w:rPr>
        <w:t xml:space="preserve">Nancy shared </w:t>
      </w:r>
      <w:r w:rsidR="00BB16C8">
        <w:rPr>
          <w:rFonts w:ascii="Arial" w:eastAsia="Calibri" w:hAnsi="Arial" w:cs="Arial"/>
          <w:sz w:val="24"/>
          <w:szCs w:val="24"/>
        </w:rPr>
        <w:t xml:space="preserve">an example of </w:t>
      </w:r>
      <w:r w:rsidR="000732A3" w:rsidRPr="0083245F">
        <w:rPr>
          <w:rFonts w:ascii="Arial" w:eastAsia="Calibri" w:hAnsi="Arial" w:cs="Arial"/>
          <w:sz w:val="24"/>
          <w:szCs w:val="24"/>
        </w:rPr>
        <w:t xml:space="preserve">the licenses </w:t>
      </w:r>
      <w:r w:rsidR="00BB16C8">
        <w:rPr>
          <w:rFonts w:ascii="Arial" w:eastAsia="Calibri" w:hAnsi="Arial" w:cs="Arial"/>
          <w:sz w:val="24"/>
          <w:szCs w:val="24"/>
        </w:rPr>
        <w:t>for the</w:t>
      </w:r>
      <w:r w:rsidR="000732A3" w:rsidRPr="0083245F">
        <w:rPr>
          <w:rFonts w:ascii="Arial" w:eastAsia="Calibri" w:hAnsi="Arial" w:cs="Arial"/>
          <w:sz w:val="24"/>
          <w:szCs w:val="24"/>
        </w:rPr>
        <w:t xml:space="preserve"> LSP program etc.  Other </w:t>
      </w:r>
      <w:r w:rsidRPr="0083245F">
        <w:rPr>
          <w:rFonts w:ascii="Arial" w:eastAsia="Calibri" w:hAnsi="Arial" w:cs="Arial"/>
          <w:sz w:val="24"/>
          <w:szCs w:val="24"/>
        </w:rPr>
        <w:t xml:space="preserve">possibility is the continued </w:t>
      </w:r>
      <w:r w:rsidR="000732A3" w:rsidRPr="0083245F">
        <w:rPr>
          <w:rFonts w:ascii="Arial" w:eastAsia="Calibri" w:hAnsi="Arial" w:cs="Arial"/>
          <w:sz w:val="24"/>
          <w:szCs w:val="24"/>
        </w:rPr>
        <w:t xml:space="preserve">use </w:t>
      </w:r>
      <w:r w:rsidRPr="0083245F">
        <w:rPr>
          <w:rFonts w:ascii="Arial" w:eastAsia="Calibri" w:hAnsi="Arial" w:cs="Arial"/>
          <w:sz w:val="24"/>
          <w:szCs w:val="24"/>
        </w:rPr>
        <w:t xml:space="preserve">of </w:t>
      </w:r>
      <w:r w:rsidR="000732A3" w:rsidRPr="0083245F">
        <w:rPr>
          <w:rFonts w:ascii="Arial" w:eastAsia="Calibri" w:hAnsi="Arial" w:cs="Arial"/>
          <w:sz w:val="24"/>
          <w:szCs w:val="24"/>
        </w:rPr>
        <w:t xml:space="preserve">the materials </w:t>
      </w:r>
      <w:r w:rsidR="00D7741E" w:rsidRPr="0083245F">
        <w:rPr>
          <w:rFonts w:ascii="Arial" w:eastAsia="Calibri" w:hAnsi="Arial" w:cs="Arial"/>
          <w:sz w:val="24"/>
          <w:szCs w:val="24"/>
        </w:rPr>
        <w:t>purchased</w:t>
      </w:r>
      <w:r w:rsidR="000732A3" w:rsidRPr="0083245F">
        <w:rPr>
          <w:rFonts w:ascii="Arial" w:eastAsia="Calibri" w:hAnsi="Arial" w:cs="Arial"/>
          <w:sz w:val="24"/>
          <w:szCs w:val="24"/>
        </w:rPr>
        <w:t xml:space="preserve"> from HEERF funds</w:t>
      </w:r>
      <w:r w:rsidRPr="0083245F">
        <w:rPr>
          <w:rFonts w:ascii="Arial" w:eastAsia="Calibri" w:hAnsi="Arial" w:cs="Arial"/>
          <w:sz w:val="24"/>
          <w:szCs w:val="24"/>
        </w:rPr>
        <w:t>. In both instances</w:t>
      </w:r>
      <w:r w:rsidR="000732A3" w:rsidRPr="0083245F">
        <w:rPr>
          <w:rFonts w:ascii="Arial" w:eastAsia="Calibri" w:hAnsi="Arial" w:cs="Arial"/>
          <w:sz w:val="24"/>
          <w:szCs w:val="24"/>
        </w:rPr>
        <w:t xml:space="preserve"> students do not pay, but </w:t>
      </w:r>
      <w:r w:rsidR="00D7741E" w:rsidRPr="0083245F">
        <w:rPr>
          <w:rFonts w:ascii="Arial" w:eastAsia="Calibri" w:hAnsi="Arial" w:cs="Arial"/>
          <w:sz w:val="24"/>
          <w:szCs w:val="24"/>
        </w:rPr>
        <w:t>somebody funded them</w:t>
      </w:r>
      <w:r w:rsidR="000732A3" w:rsidRPr="0083245F">
        <w:rPr>
          <w:rFonts w:ascii="Arial" w:eastAsia="Calibri" w:hAnsi="Arial" w:cs="Arial"/>
          <w:sz w:val="24"/>
          <w:szCs w:val="24"/>
        </w:rPr>
        <w:t>.</w:t>
      </w:r>
      <w:r w:rsidR="009B5677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Lisa </w:t>
      </w:r>
      <w:r w:rsidR="009B5677" w:rsidRPr="0083245F">
        <w:rPr>
          <w:rFonts w:ascii="Arial" w:eastAsia="Calibri" w:hAnsi="Arial" w:cs="Arial"/>
          <w:sz w:val="24"/>
          <w:szCs w:val="24"/>
        </w:rPr>
        <w:t>noted that the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 only reason Mesa was able to </w:t>
      </w:r>
      <w:r w:rsidR="00BB16C8">
        <w:rPr>
          <w:rFonts w:ascii="Arial" w:eastAsia="Calibri" w:hAnsi="Arial" w:cs="Arial"/>
          <w:sz w:val="24"/>
          <w:szCs w:val="24"/>
        </w:rPr>
        <w:t>fund some materials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 was through HEERF funds that will end </w:t>
      </w:r>
      <w:r w:rsidR="00D7741E" w:rsidRPr="0083245F">
        <w:rPr>
          <w:rFonts w:ascii="Arial" w:eastAsia="Calibri" w:hAnsi="Arial" w:cs="Arial"/>
          <w:sz w:val="24"/>
          <w:szCs w:val="24"/>
        </w:rPr>
        <w:t>this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 year.  We</w:t>
      </w:r>
      <w:r w:rsidR="00BB16C8">
        <w:rPr>
          <w:rFonts w:ascii="Arial" w:eastAsia="Calibri" w:hAnsi="Arial" w:cs="Arial"/>
          <w:sz w:val="24"/>
          <w:szCs w:val="24"/>
        </w:rPr>
        <w:t xml:space="preserve"> have other instances where we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 do not have enough licensing for all students to use at the same time, but enough licenses </w:t>
      </w:r>
      <w:r w:rsidR="009B5677" w:rsidRPr="0083245F">
        <w:rPr>
          <w:rFonts w:ascii="Arial" w:eastAsia="Calibri" w:hAnsi="Arial" w:cs="Arial"/>
          <w:sz w:val="24"/>
          <w:szCs w:val="24"/>
        </w:rPr>
        <w:t xml:space="preserve">for 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2-3 copies of </w:t>
      </w:r>
      <w:r w:rsidR="009B5677" w:rsidRPr="0083245F">
        <w:rPr>
          <w:rFonts w:ascii="Arial" w:eastAsia="Calibri" w:hAnsi="Arial" w:cs="Arial"/>
          <w:sz w:val="24"/>
          <w:szCs w:val="24"/>
        </w:rPr>
        <w:t xml:space="preserve">an 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e-book </w:t>
      </w:r>
      <w:r w:rsidR="009B5677" w:rsidRPr="0083245F">
        <w:rPr>
          <w:rFonts w:ascii="Arial" w:eastAsia="Calibri" w:hAnsi="Arial" w:cs="Arial"/>
          <w:sz w:val="24"/>
          <w:szCs w:val="24"/>
        </w:rPr>
        <w:t>that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C854EC" w:rsidRPr="0083245F">
        <w:rPr>
          <w:rFonts w:ascii="Arial" w:eastAsia="Calibri" w:hAnsi="Arial" w:cs="Arial"/>
          <w:sz w:val="24"/>
          <w:szCs w:val="24"/>
        </w:rPr>
        <w:lastRenderedPageBreak/>
        <w:t xml:space="preserve">students can use when they need it </w:t>
      </w:r>
      <w:r w:rsidR="009B5677" w:rsidRPr="0083245F">
        <w:rPr>
          <w:rFonts w:ascii="Arial" w:eastAsia="Calibri" w:hAnsi="Arial" w:cs="Arial"/>
          <w:sz w:val="24"/>
          <w:szCs w:val="24"/>
        </w:rPr>
        <w:t xml:space="preserve">(i.e. </w:t>
      </w:r>
      <w:r w:rsidR="00C854EC" w:rsidRPr="0083245F">
        <w:rPr>
          <w:rFonts w:ascii="Arial" w:eastAsia="Calibri" w:hAnsi="Arial" w:cs="Arial"/>
          <w:sz w:val="24"/>
          <w:szCs w:val="24"/>
        </w:rPr>
        <w:t>Dental and Japanese,</w:t>
      </w:r>
      <w:r w:rsidR="009B5677" w:rsidRPr="0083245F">
        <w:rPr>
          <w:rFonts w:ascii="Arial" w:eastAsia="Calibri" w:hAnsi="Arial" w:cs="Arial"/>
          <w:sz w:val="24"/>
          <w:szCs w:val="24"/>
        </w:rPr>
        <w:t>)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 it is not 100% students have access </w:t>
      </w:r>
      <w:r w:rsidR="009B5677" w:rsidRPr="0083245F">
        <w:rPr>
          <w:rFonts w:ascii="Arial" w:eastAsia="Calibri" w:hAnsi="Arial" w:cs="Arial"/>
          <w:sz w:val="24"/>
          <w:szCs w:val="24"/>
        </w:rPr>
        <w:t xml:space="preserve">to materials </w:t>
      </w:r>
      <w:r w:rsidR="00D7741E" w:rsidRPr="0083245F">
        <w:rPr>
          <w:rFonts w:ascii="Arial" w:eastAsia="Calibri" w:hAnsi="Arial" w:cs="Arial"/>
          <w:sz w:val="24"/>
          <w:szCs w:val="24"/>
        </w:rPr>
        <w:t>simultaneously</w:t>
      </w:r>
      <w:r w:rsidR="00C854EC" w:rsidRPr="0083245F">
        <w:rPr>
          <w:rFonts w:ascii="Arial" w:eastAsia="Calibri" w:hAnsi="Arial" w:cs="Arial"/>
          <w:sz w:val="24"/>
          <w:szCs w:val="24"/>
        </w:rPr>
        <w:t>.</w:t>
      </w:r>
      <w:r w:rsidR="00E86EDB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B74FAB" w:rsidRPr="0083245F">
        <w:rPr>
          <w:rFonts w:ascii="Arial" w:eastAsia="Calibri" w:hAnsi="Arial" w:cs="Arial"/>
          <w:sz w:val="24"/>
          <w:szCs w:val="24"/>
        </w:rPr>
        <w:t xml:space="preserve">Brian noted that there is some leeway on reporting, 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each district has their own </w:t>
      </w:r>
      <w:r w:rsidR="00D7741E" w:rsidRPr="0083245F">
        <w:rPr>
          <w:rFonts w:ascii="Arial" w:eastAsia="Calibri" w:hAnsi="Arial" w:cs="Arial"/>
          <w:sz w:val="24"/>
          <w:szCs w:val="24"/>
        </w:rPr>
        <w:t xml:space="preserve">decisions. </w:t>
      </w:r>
      <w:r w:rsidR="0027535F" w:rsidRPr="0083245F">
        <w:rPr>
          <w:rFonts w:ascii="Arial" w:eastAsia="Calibri" w:hAnsi="Arial" w:cs="Arial"/>
          <w:sz w:val="24"/>
          <w:szCs w:val="24"/>
        </w:rPr>
        <w:t>I</w:t>
      </w:r>
      <w:r w:rsidR="006A6587" w:rsidRPr="0083245F">
        <w:rPr>
          <w:rFonts w:ascii="Arial" w:eastAsia="Calibri" w:hAnsi="Arial" w:cs="Arial"/>
          <w:sz w:val="24"/>
          <w:szCs w:val="24"/>
        </w:rPr>
        <w:t>f</w:t>
      </w:r>
      <w:r w:rsidR="00C854EC" w:rsidRPr="0083245F">
        <w:rPr>
          <w:rFonts w:ascii="Arial" w:eastAsia="Calibri" w:hAnsi="Arial" w:cs="Arial"/>
          <w:sz w:val="24"/>
          <w:szCs w:val="24"/>
        </w:rPr>
        <w:t xml:space="preserve"> some students </w:t>
      </w:r>
      <w:r w:rsidR="006A6587" w:rsidRPr="0083245F">
        <w:rPr>
          <w:rFonts w:ascii="Arial" w:eastAsia="Calibri" w:hAnsi="Arial" w:cs="Arial"/>
          <w:sz w:val="24"/>
          <w:szCs w:val="24"/>
        </w:rPr>
        <w:t xml:space="preserve">are </w:t>
      </w:r>
      <w:r w:rsidR="00C854EC" w:rsidRPr="0083245F">
        <w:rPr>
          <w:rFonts w:ascii="Arial" w:eastAsia="Calibri" w:hAnsi="Arial" w:cs="Arial"/>
          <w:sz w:val="24"/>
          <w:szCs w:val="24"/>
        </w:rPr>
        <w:t>purchasing the book that would not qualify</w:t>
      </w:r>
      <w:r w:rsidR="006A6587" w:rsidRPr="0083245F">
        <w:rPr>
          <w:rFonts w:ascii="Arial" w:eastAsia="Calibri" w:hAnsi="Arial" w:cs="Arial"/>
          <w:sz w:val="24"/>
          <w:szCs w:val="24"/>
        </w:rPr>
        <w:t xml:space="preserve"> as ZTC</w:t>
      </w:r>
      <w:r w:rsidR="00C854EC" w:rsidRPr="0083245F">
        <w:rPr>
          <w:rFonts w:ascii="Arial" w:eastAsia="Calibri" w:hAnsi="Arial" w:cs="Arial"/>
          <w:sz w:val="24"/>
          <w:szCs w:val="24"/>
        </w:rPr>
        <w:t>.</w:t>
      </w:r>
    </w:p>
    <w:p w14:paraId="6EC895FE" w14:textId="202F3620" w:rsidR="00C854EC" w:rsidRPr="0083245F" w:rsidRDefault="00C854EC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E3C1F0C" w14:textId="4F80E7EC" w:rsidR="00C854EC" w:rsidRPr="0083245F" w:rsidRDefault="00C854EC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Sandra </w:t>
      </w:r>
      <w:r w:rsidR="009E1C3D" w:rsidRPr="0083245F">
        <w:rPr>
          <w:rFonts w:ascii="Arial" w:eastAsia="Calibri" w:hAnsi="Arial" w:cs="Arial"/>
          <w:sz w:val="24"/>
          <w:szCs w:val="24"/>
        </w:rPr>
        <w:t xml:space="preserve">shared </w:t>
      </w:r>
      <w:r w:rsidR="00F30488">
        <w:rPr>
          <w:rFonts w:ascii="Arial" w:eastAsia="Calibri" w:hAnsi="Arial" w:cs="Arial"/>
          <w:sz w:val="24"/>
          <w:szCs w:val="24"/>
        </w:rPr>
        <w:t xml:space="preserve">that </w:t>
      </w:r>
      <w:r w:rsidRPr="0083245F">
        <w:rPr>
          <w:rFonts w:ascii="Arial" w:eastAsia="Calibri" w:hAnsi="Arial" w:cs="Arial"/>
          <w:sz w:val="24"/>
          <w:szCs w:val="24"/>
        </w:rPr>
        <w:t xml:space="preserve">City buys class sets of </w:t>
      </w:r>
      <w:r w:rsidR="00D7741E" w:rsidRPr="0083245F">
        <w:rPr>
          <w:rFonts w:ascii="Arial" w:eastAsia="Calibri" w:hAnsi="Arial" w:cs="Arial"/>
          <w:sz w:val="24"/>
          <w:szCs w:val="24"/>
        </w:rPr>
        <w:t>textbooks</w:t>
      </w:r>
      <w:r w:rsidR="00F30488">
        <w:rPr>
          <w:rFonts w:ascii="Arial" w:eastAsia="Calibri" w:hAnsi="Arial" w:cs="Arial"/>
          <w:sz w:val="24"/>
          <w:szCs w:val="24"/>
        </w:rPr>
        <w:t>,</w:t>
      </w:r>
      <w:r w:rsidRPr="0083245F">
        <w:rPr>
          <w:rFonts w:ascii="Arial" w:eastAsia="Calibri" w:hAnsi="Arial" w:cs="Arial"/>
          <w:sz w:val="24"/>
          <w:szCs w:val="24"/>
        </w:rPr>
        <w:t xml:space="preserve"> sometimes the library pays and sometimes it is </w:t>
      </w:r>
      <w:r w:rsidR="009E1C3D" w:rsidRPr="0083245F">
        <w:rPr>
          <w:rFonts w:ascii="Arial" w:eastAsia="Calibri" w:hAnsi="Arial" w:cs="Arial"/>
          <w:sz w:val="24"/>
          <w:szCs w:val="24"/>
        </w:rPr>
        <w:t xml:space="preserve">the </w:t>
      </w:r>
      <w:r w:rsidRPr="0083245F">
        <w:rPr>
          <w:rFonts w:ascii="Arial" w:eastAsia="Calibri" w:hAnsi="Arial" w:cs="Arial"/>
          <w:sz w:val="24"/>
          <w:szCs w:val="24"/>
        </w:rPr>
        <w:t xml:space="preserve">departments.  </w:t>
      </w:r>
      <w:r w:rsidR="00F30488">
        <w:rPr>
          <w:rFonts w:ascii="Arial" w:eastAsia="Calibri" w:hAnsi="Arial" w:cs="Arial"/>
          <w:sz w:val="24"/>
          <w:szCs w:val="24"/>
        </w:rPr>
        <w:t>As an example, t</w:t>
      </w:r>
      <w:r w:rsidRPr="0083245F">
        <w:rPr>
          <w:rFonts w:ascii="Arial" w:eastAsia="Calibri" w:hAnsi="Arial" w:cs="Arial"/>
          <w:sz w:val="24"/>
          <w:szCs w:val="24"/>
        </w:rPr>
        <w:t xml:space="preserve">he school of Business received funding to purchase textbooks </w:t>
      </w:r>
      <w:r w:rsidR="009E1C3D" w:rsidRPr="0083245F">
        <w:rPr>
          <w:rFonts w:ascii="Arial" w:eastAsia="Calibri" w:hAnsi="Arial" w:cs="Arial"/>
          <w:sz w:val="24"/>
          <w:szCs w:val="24"/>
        </w:rPr>
        <w:t xml:space="preserve">(~35 textbooks) </w:t>
      </w:r>
      <w:r w:rsidRPr="0083245F">
        <w:rPr>
          <w:rFonts w:ascii="Arial" w:eastAsia="Calibri" w:hAnsi="Arial" w:cs="Arial"/>
          <w:sz w:val="24"/>
          <w:szCs w:val="24"/>
        </w:rPr>
        <w:t xml:space="preserve">to have available in the </w:t>
      </w:r>
      <w:r w:rsidR="00D7741E" w:rsidRPr="0083245F">
        <w:rPr>
          <w:rFonts w:ascii="Arial" w:eastAsia="Calibri" w:hAnsi="Arial" w:cs="Arial"/>
          <w:sz w:val="24"/>
          <w:szCs w:val="24"/>
        </w:rPr>
        <w:t>library</w:t>
      </w:r>
      <w:r w:rsidRPr="0083245F">
        <w:rPr>
          <w:rFonts w:ascii="Arial" w:eastAsia="Calibri" w:hAnsi="Arial" w:cs="Arial"/>
          <w:sz w:val="24"/>
          <w:szCs w:val="24"/>
        </w:rPr>
        <w:t xml:space="preserve">.  Brian said if </w:t>
      </w:r>
      <w:r w:rsidR="009E1C3D" w:rsidRPr="0083245F">
        <w:rPr>
          <w:rFonts w:ascii="Arial" w:eastAsia="Calibri" w:hAnsi="Arial" w:cs="Arial"/>
          <w:sz w:val="24"/>
          <w:szCs w:val="24"/>
        </w:rPr>
        <w:t xml:space="preserve">textbooks were not </w:t>
      </w:r>
      <w:r w:rsidRPr="0083245F">
        <w:rPr>
          <w:rFonts w:ascii="Arial" w:eastAsia="Calibri" w:hAnsi="Arial" w:cs="Arial"/>
          <w:sz w:val="24"/>
          <w:szCs w:val="24"/>
        </w:rPr>
        <w:t xml:space="preserve">purchased by the </w:t>
      </w:r>
      <w:r w:rsidR="00D7741E" w:rsidRPr="0083245F">
        <w:rPr>
          <w:rFonts w:ascii="Arial" w:eastAsia="Calibri" w:hAnsi="Arial" w:cs="Arial"/>
          <w:sz w:val="24"/>
          <w:szCs w:val="24"/>
        </w:rPr>
        <w:t>students</w:t>
      </w:r>
      <w:r w:rsidR="0027535F" w:rsidRPr="0083245F">
        <w:rPr>
          <w:rFonts w:ascii="Arial" w:eastAsia="Calibri" w:hAnsi="Arial" w:cs="Arial"/>
          <w:sz w:val="24"/>
          <w:szCs w:val="24"/>
        </w:rPr>
        <w:t xml:space="preserve"> and </w:t>
      </w:r>
      <w:r w:rsidR="009E1C3D" w:rsidRPr="0083245F">
        <w:rPr>
          <w:rFonts w:ascii="Arial" w:eastAsia="Calibri" w:hAnsi="Arial" w:cs="Arial"/>
          <w:sz w:val="24"/>
          <w:szCs w:val="24"/>
        </w:rPr>
        <w:t>are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available to </w:t>
      </w:r>
      <w:r w:rsidR="00D7741E" w:rsidRPr="0083245F">
        <w:rPr>
          <w:rFonts w:ascii="Arial" w:eastAsia="Calibri" w:hAnsi="Arial" w:cs="Arial"/>
          <w:sz w:val="24"/>
          <w:szCs w:val="24"/>
        </w:rPr>
        <w:t>everyone,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9E1C3D" w:rsidRPr="0083245F">
        <w:rPr>
          <w:rFonts w:ascii="Arial" w:eastAsia="Calibri" w:hAnsi="Arial" w:cs="Arial"/>
          <w:sz w:val="24"/>
          <w:szCs w:val="24"/>
        </w:rPr>
        <w:t>the course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should be </w:t>
      </w:r>
      <w:r w:rsidR="00D7741E" w:rsidRPr="0083245F">
        <w:rPr>
          <w:rFonts w:ascii="Arial" w:eastAsia="Calibri" w:hAnsi="Arial" w:cs="Arial"/>
          <w:sz w:val="24"/>
          <w:szCs w:val="24"/>
        </w:rPr>
        <w:t>classified</w:t>
      </w:r>
      <w:r w:rsidR="009E1C3D" w:rsidRPr="0083245F">
        <w:rPr>
          <w:rFonts w:ascii="Arial" w:eastAsia="Calibri" w:hAnsi="Arial" w:cs="Arial"/>
          <w:sz w:val="24"/>
          <w:szCs w:val="24"/>
        </w:rPr>
        <w:t xml:space="preserve"> at ZTC.  In a scenario where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D7741E" w:rsidRPr="0083245F">
        <w:rPr>
          <w:rFonts w:ascii="Arial" w:eastAsia="Calibri" w:hAnsi="Arial" w:cs="Arial"/>
          <w:sz w:val="24"/>
          <w:szCs w:val="24"/>
        </w:rPr>
        <w:t>only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five copies </w:t>
      </w:r>
      <w:r w:rsidR="009E1C3D" w:rsidRPr="0083245F">
        <w:rPr>
          <w:rFonts w:ascii="Arial" w:eastAsia="Calibri" w:hAnsi="Arial" w:cs="Arial"/>
          <w:sz w:val="24"/>
          <w:szCs w:val="24"/>
        </w:rPr>
        <w:t xml:space="preserve">are purchased, </w:t>
      </w:r>
      <w:r w:rsidR="00D01914" w:rsidRPr="0083245F">
        <w:rPr>
          <w:rFonts w:ascii="Arial" w:eastAsia="Calibri" w:hAnsi="Arial" w:cs="Arial"/>
          <w:sz w:val="24"/>
          <w:szCs w:val="24"/>
        </w:rPr>
        <w:t>than we error on side of not being free</w:t>
      </w:r>
      <w:r w:rsidR="00D7741E" w:rsidRPr="0083245F">
        <w:rPr>
          <w:rFonts w:ascii="Arial" w:eastAsia="Calibri" w:hAnsi="Arial" w:cs="Arial"/>
          <w:sz w:val="24"/>
          <w:szCs w:val="24"/>
        </w:rPr>
        <w:t>,</w:t>
      </w:r>
      <w:r w:rsidR="00F30488">
        <w:rPr>
          <w:rFonts w:ascii="Arial" w:eastAsia="Calibri" w:hAnsi="Arial" w:cs="Arial"/>
          <w:sz w:val="24"/>
          <w:szCs w:val="24"/>
        </w:rPr>
        <w:t xml:space="preserve"> terms are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D7741E" w:rsidRPr="0083245F">
        <w:rPr>
          <w:rFonts w:ascii="Arial" w:eastAsia="Calibri" w:hAnsi="Arial" w:cs="Arial"/>
          <w:sz w:val="24"/>
          <w:szCs w:val="24"/>
        </w:rPr>
        <w:t>interpreted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D7741E" w:rsidRPr="0083245F">
        <w:rPr>
          <w:rFonts w:ascii="Arial" w:eastAsia="Calibri" w:hAnsi="Arial" w:cs="Arial"/>
          <w:sz w:val="24"/>
          <w:szCs w:val="24"/>
        </w:rPr>
        <w:t>locally and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we must </w:t>
      </w:r>
      <w:r w:rsidR="00D7741E" w:rsidRPr="0083245F">
        <w:rPr>
          <w:rFonts w:ascii="Arial" w:eastAsia="Calibri" w:hAnsi="Arial" w:cs="Arial"/>
          <w:sz w:val="24"/>
          <w:szCs w:val="24"/>
        </w:rPr>
        <w:t>decide</w:t>
      </w:r>
      <w:r w:rsidR="00D01914" w:rsidRPr="0083245F">
        <w:rPr>
          <w:rFonts w:ascii="Arial" w:eastAsia="Calibri" w:hAnsi="Arial" w:cs="Arial"/>
          <w:sz w:val="24"/>
          <w:szCs w:val="24"/>
        </w:rPr>
        <w:t>.</w:t>
      </w:r>
    </w:p>
    <w:p w14:paraId="4D845D20" w14:textId="629D8545" w:rsidR="00D01914" w:rsidRPr="0083245F" w:rsidRDefault="00D0191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928CAC" w14:textId="1688F35B" w:rsidR="00D01914" w:rsidRPr="0083245F" w:rsidRDefault="00D7741E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Victor</w:t>
      </w:r>
      <w:r w:rsidR="004C0FAD" w:rsidRPr="0083245F">
        <w:rPr>
          <w:rFonts w:ascii="Arial" w:eastAsia="Calibri" w:hAnsi="Arial" w:cs="Arial"/>
          <w:sz w:val="24"/>
          <w:szCs w:val="24"/>
        </w:rPr>
        <w:t xml:space="preserve"> said the XB number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is at the </w:t>
      </w:r>
      <w:r w:rsidRPr="0083245F">
        <w:rPr>
          <w:rFonts w:ascii="Arial" w:eastAsia="Calibri" w:hAnsi="Arial" w:cs="Arial"/>
          <w:sz w:val="24"/>
          <w:szCs w:val="24"/>
        </w:rPr>
        <w:t>class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section </w:t>
      </w:r>
      <w:r w:rsidRPr="0083245F">
        <w:rPr>
          <w:rFonts w:ascii="Arial" w:eastAsia="Calibri" w:hAnsi="Arial" w:cs="Arial"/>
          <w:sz w:val="24"/>
          <w:szCs w:val="24"/>
        </w:rPr>
        <w:t>level;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if you do have</w:t>
      </w:r>
      <w:r w:rsidR="00F30488">
        <w:rPr>
          <w:rFonts w:ascii="Arial" w:eastAsia="Calibri" w:hAnsi="Arial" w:cs="Arial"/>
          <w:sz w:val="24"/>
          <w:szCs w:val="24"/>
        </w:rPr>
        <w:t xml:space="preserve"> free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books</w:t>
      </w:r>
      <w:r w:rsidR="004C0FAD" w:rsidRPr="0083245F">
        <w:rPr>
          <w:rFonts w:ascii="Arial" w:eastAsia="Calibri" w:hAnsi="Arial" w:cs="Arial"/>
          <w:sz w:val="24"/>
          <w:szCs w:val="24"/>
        </w:rPr>
        <w:t xml:space="preserve"> it would need to cover all students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. </w:t>
      </w:r>
      <w:r w:rsidR="004C0FAD" w:rsidRPr="0083245F">
        <w:rPr>
          <w:rFonts w:ascii="Arial" w:eastAsia="Calibri" w:hAnsi="Arial" w:cs="Arial"/>
          <w:sz w:val="24"/>
          <w:szCs w:val="24"/>
        </w:rPr>
        <w:t>Thanks to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Nancy </w:t>
      </w:r>
      <w:r w:rsidR="004C0FAD" w:rsidRPr="0083245F">
        <w:rPr>
          <w:rFonts w:ascii="Arial" w:eastAsia="Calibri" w:hAnsi="Arial" w:cs="Arial"/>
          <w:sz w:val="24"/>
          <w:szCs w:val="24"/>
        </w:rPr>
        <w:t xml:space="preserve">we are using </w:t>
      </w:r>
      <w:r w:rsidR="000D76F1">
        <w:rPr>
          <w:rFonts w:ascii="Arial" w:eastAsia="Calibri" w:hAnsi="Arial" w:cs="Arial"/>
          <w:sz w:val="24"/>
          <w:szCs w:val="24"/>
        </w:rPr>
        <w:t>SKU</w:t>
      </w:r>
      <w:r w:rsidR="004C0FAD" w:rsidRPr="0083245F">
        <w:rPr>
          <w:rFonts w:ascii="Arial" w:eastAsia="Calibri" w:hAnsi="Arial" w:cs="Arial"/>
          <w:sz w:val="24"/>
          <w:szCs w:val="24"/>
        </w:rPr>
        <w:t xml:space="preserve"> numbers for 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4C0FAD" w:rsidRPr="0083245F">
        <w:rPr>
          <w:rFonts w:ascii="Arial" w:eastAsia="Calibri" w:hAnsi="Arial" w:cs="Arial"/>
          <w:sz w:val="24"/>
          <w:szCs w:val="24"/>
        </w:rPr>
        <w:t>‘</w:t>
      </w:r>
      <w:r w:rsidR="00D01914" w:rsidRPr="0083245F">
        <w:rPr>
          <w:rFonts w:ascii="Arial" w:eastAsia="Calibri" w:hAnsi="Arial" w:cs="Arial"/>
          <w:sz w:val="24"/>
          <w:szCs w:val="24"/>
        </w:rPr>
        <w:t>A,</w:t>
      </w:r>
      <w:r w:rsidR="004C0FAD" w:rsidRPr="0083245F">
        <w:rPr>
          <w:rFonts w:ascii="Arial" w:eastAsia="Calibri" w:hAnsi="Arial" w:cs="Arial"/>
          <w:sz w:val="24"/>
          <w:szCs w:val="24"/>
        </w:rPr>
        <w:t>’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4C0FAD" w:rsidRPr="0083245F">
        <w:rPr>
          <w:rFonts w:ascii="Arial" w:eastAsia="Calibri" w:hAnsi="Arial" w:cs="Arial"/>
          <w:sz w:val="24"/>
          <w:szCs w:val="24"/>
        </w:rPr>
        <w:t>‘</w:t>
      </w:r>
      <w:r w:rsidR="00D01914" w:rsidRPr="0083245F">
        <w:rPr>
          <w:rFonts w:ascii="Arial" w:eastAsia="Calibri" w:hAnsi="Arial" w:cs="Arial"/>
          <w:sz w:val="24"/>
          <w:szCs w:val="24"/>
        </w:rPr>
        <w:t>B</w:t>
      </w:r>
      <w:r w:rsidR="004C0FAD" w:rsidRPr="0083245F">
        <w:rPr>
          <w:rFonts w:ascii="Arial" w:eastAsia="Calibri" w:hAnsi="Arial" w:cs="Arial"/>
          <w:sz w:val="24"/>
          <w:szCs w:val="24"/>
        </w:rPr>
        <w:t>’</w:t>
      </w:r>
      <w:r w:rsidR="00D01914" w:rsidRPr="0083245F">
        <w:rPr>
          <w:rFonts w:ascii="Arial" w:eastAsia="Calibri" w:hAnsi="Arial" w:cs="Arial"/>
          <w:sz w:val="24"/>
          <w:szCs w:val="24"/>
        </w:rPr>
        <w:t>,</w:t>
      </w:r>
      <w:r w:rsidR="004C0FAD" w:rsidRPr="0083245F">
        <w:rPr>
          <w:rFonts w:ascii="Arial" w:eastAsia="Calibri" w:hAnsi="Arial" w:cs="Arial"/>
          <w:sz w:val="24"/>
          <w:szCs w:val="24"/>
        </w:rPr>
        <w:t>’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D</w:t>
      </w:r>
      <w:r w:rsidR="004C0FAD" w:rsidRPr="0083245F">
        <w:rPr>
          <w:rFonts w:ascii="Arial" w:eastAsia="Calibri" w:hAnsi="Arial" w:cs="Arial"/>
          <w:sz w:val="24"/>
          <w:szCs w:val="24"/>
        </w:rPr>
        <w:t>’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, and </w:t>
      </w:r>
      <w:r w:rsidR="004C0FAD" w:rsidRPr="0083245F">
        <w:rPr>
          <w:rFonts w:ascii="Arial" w:eastAsia="Calibri" w:hAnsi="Arial" w:cs="Arial"/>
          <w:sz w:val="24"/>
          <w:szCs w:val="24"/>
        </w:rPr>
        <w:t>‘</w:t>
      </w:r>
      <w:r w:rsidR="00F30488">
        <w:rPr>
          <w:rFonts w:ascii="Arial" w:eastAsia="Calibri" w:hAnsi="Arial" w:cs="Arial"/>
          <w:sz w:val="24"/>
          <w:szCs w:val="24"/>
        </w:rPr>
        <w:t>E</w:t>
      </w:r>
      <w:r w:rsidR="004C0FAD" w:rsidRPr="0083245F">
        <w:rPr>
          <w:rFonts w:ascii="Arial" w:eastAsia="Calibri" w:hAnsi="Arial" w:cs="Arial"/>
          <w:sz w:val="24"/>
          <w:szCs w:val="24"/>
        </w:rPr>
        <w:t xml:space="preserve">’; 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we need help on </w:t>
      </w:r>
      <w:r w:rsidR="004C0FAD" w:rsidRPr="0083245F">
        <w:rPr>
          <w:rFonts w:ascii="Arial" w:eastAsia="Calibri" w:hAnsi="Arial" w:cs="Arial"/>
          <w:sz w:val="24"/>
          <w:szCs w:val="24"/>
        </w:rPr>
        <w:t>‘</w:t>
      </w:r>
      <w:r w:rsidR="00D01914" w:rsidRPr="0083245F">
        <w:rPr>
          <w:rFonts w:ascii="Arial" w:eastAsia="Calibri" w:hAnsi="Arial" w:cs="Arial"/>
          <w:sz w:val="24"/>
          <w:szCs w:val="24"/>
        </w:rPr>
        <w:t>C</w:t>
      </w:r>
      <w:r w:rsidR="004C0FAD" w:rsidRPr="0083245F">
        <w:rPr>
          <w:rFonts w:ascii="Arial" w:eastAsia="Calibri" w:hAnsi="Arial" w:cs="Arial"/>
          <w:sz w:val="24"/>
          <w:szCs w:val="24"/>
        </w:rPr>
        <w:t>’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they do have cost but not passed on to the students. </w:t>
      </w:r>
      <w:r w:rsidR="004C0FAD" w:rsidRPr="0083245F">
        <w:rPr>
          <w:rFonts w:ascii="Arial" w:eastAsia="Calibri" w:hAnsi="Arial" w:cs="Arial"/>
          <w:sz w:val="24"/>
          <w:szCs w:val="24"/>
        </w:rPr>
        <w:t>Also</w:t>
      </w:r>
      <w:r w:rsidR="00F30488">
        <w:rPr>
          <w:rFonts w:ascii="Arial" w:eastAsia="Calibri" w:hAnsi="Arial" w:cs="Arial"/>
          <w:sz w:val="24"/>
          <w:szCs w:val="24"/>
        </w:rPr>
        <w:t>,</w:t>
      </w:r>
      <w:r w:rsidR="004C0FAD" w:rsidRPr="0083245F">
        <w:rPr>
          <w:rFonts w:ascii="Arial" w:eastAsia="Calibri" w:hAnsi="Arial" w:cs="Arial"/>
          <w:sz w:val="24"/>
          <w:szCs w:val="24"/>
        </w:rPr>
        <w:t xml:space="preserve"> we may have to revisit </w:t>
      </w:r>
      <w:r w:rsidR="00F30488">
        <w:rPr>
          <w:rFonts w:ascii="Arial" w:eastAsia="Calibri" w:hAnsi="Arial" w:cs="Arial"/>
          <w:sz w:val="24"/>
          <w:szCs w:val="24"/>
        </w:rPr>
        <w:t>‘</w:t>
      </w:r>
      <w:r w:rsidR="004C0FAD" w:rsidRPr="0083245F">
        <w:rPr>
          <w:rFonts w:ascii="Arial" w:eastAsia="Calibri" w:hAnsi="Arial" w:cs="Arial"/>
          <w:sz w:val="24"/>
          <w:szCs w:val="24"/>
        </w:rPr>
        <w:t>A</w:t>
      </w:r>
      <w:r w:rsidR="00F30488">
        <w:rPr>
          <w:rFonts w:ascii="Arial" w:eastAsia="Calibri" w:hAnsi="Arial" w:cs="Arial"/>
          <w:sz w:val="24"/>
          <w:szCs w:val="24"/>
        </w:rPr>
        <w:t xml:space="preserve">’ </w:t>
      </w:r>
      <w:r w:rsidR="00A96B71" w:rsidRPr="0083245F">
        <w:rPr>
          <w:rFonts w:ascii="Arial" w:eastAsia="Calibri" w:hAnsi="Arial" w:cs="Arial"/>
          <w:sz w:val="24"/>
          <w:szCs w:val="24"/>
        </w:rPr>
        <w:t xml:space="preserve">courses without textbook requirements. </w:t>
      </w:r>
      <w:r w:rsidR="004C0FAD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We do have the coding done for the </w:t>
      </w:r>
      <w:r w:rsidRPr="0083245F">
        <w:rPr>
          <w:rFonts w:ascii="Arial" w:eastAsia="Calibri" w:hAnsi="Arial" w:cs="Arial"/>
          <w:sz w:val="24"/>
          <w:szCs w:val="24"/>
        </w:rPr>
        <w:t>other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 </w:t>
      </w:r>
      <w:r w:rsidRPr="0083245F">
        <w:rPr>
          <w:rFonts w:ascii="Arial" w:eastAsia="Calibri" w:hAnsi="Arial" w:cs="Arial"/>
          <w:sz w:val="24"/>
          <w:szCs w:val="24"/>
        </w:rPr>
        <w:t>MI</w:t>
      </w:r>
      <w:r w:rsidR="00A96B71" w:rsidRPr="0083245F">
        <w:rPr>
          <w:rFonts w:ascii="Arial" w:eastAsia="Calibri" w:hAnsi="Arial" w:cs="Arial"/>
          <w:sz w:val="24"/>
          <w:szCs w:val="24"/>
        </w:rPr>
        <w:t>S elements</w:t>
      </w:r>
      <w:r w:rsidRPr="0083245F">
        <w:rPr>
          <w:rFonts w:ascii="Arial" w:eastAsia="Calibri" w:hAnsi="Arial" w:cs="Arial"/>
          <w:sz w:val="24"/>
          <w:szCs w:val="24"/>
        </w:rPr>
        <w:t>.</w:t>
      </w:r>
      <w:r w:rsidR="0087648C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Brian </w:t>
      </w:r>
      <w:r w:rsidR="0087648C" w:rsidRPr="0083245F">
        <w:rPr>
          <w:rFonts w:ascii="Arial" w:eastAsia="Calibri" w:hAnsi="Arial" w:cs="Arial"/>
          <w:sz w:val="24"/>
          <w:szCs w:val="24"/>
        </w:rPr>
        <w:t xml:space="preserve">reminded the group that this is </w:t>
      </w:r>
      <w:r w:rsidR="00D01914" w:rsidRPr="0083245F">
        <w:rPr>
          <w:rFonts w:ascii="Arial" w:eastAsia="Calibri" w:hAnsi="Arial" w:cs="Arial"/>
          <w:sz w:val="24"/>
          <w:szCs w:val="24"/>
        </w:rPr>
        <w:t>not immediate</w:t>
      </w:r>
      <w:r w:rsidR="0087648C" w:rsidRPr="0083245F">
        <w:rPr>
          <w:rFonts w:ascii="Arial" w:eastAsia="Calibri" w:hAnsi="Arial" w:cs="Arial"/>
          <w:sz w:val="24"/>
          <w:szCs w:val="24"/>
        </w:rPr>
        <w:t xml:space="preserve">, but we are going to be aligning with the </w:t>
      </w:r>
      <w:r w:rsidR="00F30488">
        <w:rPr>
          <w:rFonts w:ascii="Arial" w:eastAsia="Calibri" w:hAnsi="Arial" w:cs="Arial"/>
          <w:sz w:val="24"/>
          <w:szCs w:val="24"/>
        </w:rPr>
        <w:t xml:space="preserve">state </w:t>
      </w:r>
      <w:r w:rsidR="0087648C" w:rsidRPr="0083245F">
        <w:rPr>
          <w:rFonts w:ascii="Arial" w:eastAsia="Calibri" w:hAnsi="Arial" w:cs="Arial"/>
          <w:sz w:val="24"/>
          <w:szCs w:val="24"/>
        </w:rPr>
        <w:t>system</w:t>
      </w:r>
      <w:r w:rsidR="00D01914" w:rsidRPr="0083245F">
        <w:rPr>
          <w:rFonts w:ascii="Arial" w:eastAsia="Calibri" w:hAnsi="Arial" w:cs="Arial"/>
          <w:sz w:val="24"/>
          <w:szCs w:val="24"/>
        </w:rPr>
        <w:t xml:space="preserve">.  </w:t>
      </w:r>
    </w:p>
    <w:p w14:paraId="2AD5349D" w14:textId="50502DCC" w:rsidR="00D01914" w:rsidRPr="0083245F" w:rsidRDefault="00D0191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EF9BEE1" w14:textId="749C6514" w:rsidR="00D01914" w:rsidRPr="0083245F" w:rsidRDefault="00D0191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Brian will b</w:t>
      </w:r>
      <w:r w:rsidR="007605B1">
        <w:rPr>
          <w:rFonts w:ascii="Arial" w:eastAsia="Calibri" w:hAnsi="Arial" w:cs="Arial"/>
          <w:sz w:val="24"/>
          <w:szCs w:val="24"/>
        </w:rPr>
        <w:t>e emailing the librarians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B9457F" w:rsidRPr="0083245F">
        <w:rPr>
          <w:rFonts w:ascii="Arial" w:eastAsia="Calibri" w:hAnsi="Arial" w:cs="Arial"/>
          <w:sz w:val="24"/>
          <w:szCs w:val="24"/>
        </w:rPr>
        <w:t>to obtain</w:t>
      </w:r>
      <w:r w:rsidRPr="0083245F">
        <w:rPr>
          <w:rFonts w:ascii="Arial" w:eastAsia="Calibri" w:hAnsi="Arial" w:cs="Arial"/>
          <w:sz w:val="24"/>
          <w:szCs w:val="24"/>
        </w:rPr>
        <w:t xml:space="preserve"> the </w:t>
      </w:r>
      <w:r w:rsidR="00D7741E" w:rsidRPr="0083245F">
        <w:rPr>
          <w:rFonts w:ascii="Arial" w:eastAsia="Calibri" w:hAnsi="Arial" w:cs="Arial"/>
          <w:sz w:val="24"/>
          <w:szCs w:val="24"/>
        </w:rPr>
        <w:t>information</w:t>
      </w:r>
      <w:r w:rsidR="0087648C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7605B1">
        <w:rPr>
          <w:rFonts w:ascii="Arial" w:eastAsia="Calibri" w:hAnsi="Arial" w:cs="Arial"/>
          <w:sz w:val="24"/>
          <w:szCs w:val="24"/>
        </w:rPr>
        <w:t xml:space="preserve">on no-cost textbooks </w:t>
      </w:r>
      <w:r w:rsidR="0087648C" w:rsidRPr="0083245F">
        <w:rPr>
          <w:rFonts w:ascii="Arial" w:eastAsia="Calibri" w:hAnsi="Arial" w:cs="Arial"/>
          <w:sz w:val="24"/>
          <w:szCs w:val="24"/>
        </w:rPr>
        <w:t>from the colleges</w:t>
      </w:r>
      <w:r w:rsidRPr="0083245F">
        <w:rPr>
          <w:rFonts w:ascii="Arial" w:eastAsia="Calibri" w:hAnsi="Arial" w:cs="Arial"/>
          <w:sz w:val="24"/>
          <w:szCs w:val="24"/>
        </w:rPr>
        <w:t>.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  Lisa </w:t>
      </w:r>
      <w:r w:rsidR="0087648C" w:rsidRPr="0083245F">
        <w:rPr>
          <w:rFonts w:ascii="Arial" w:eastAsia="Calibri" w:hAnsi="Arial" w:cs="Arial"/>
          <w:sz w:val="24"/>
          <w:szCs w:val="24"/>
        </w:rPr>
        <w:t>agreed that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 the librarians would </w:t>
      </w:r>
      <w:r w:rsidR="00DE3CE0" w:rsidRPr="0083245F">
        <w:rPr>
          <w:rFonts w:ascii="Arial" w:eastAsia="Calibri" w:hAnsi="Arial" w:cs="Arial"/>
          <w:sz w:val="24"/>
          <w:szCs w:val="24"/>
        </w:rPr>
        <w:t>be the correct source of information</w:t>
      </w:r>
      <w:r w:rsidR="000E4264" w:rsidRPr="0083245F">
        <w:rPr>
          <w:rFonts w:ascii="Arial" w:eastAsia="Calibri" w:hAnsi="Arial" w:cs="Arial"/>
          <w:sz w:val="24"/>
          <w:szCs w:val="24"/>
        </w:rPr>
        <w:t>; however</w:t>
      </w:r>
      <w:r w:rsidR="00B9457F" w:rsidRPr="0083245F">
        <w:rPr>
          <w:rFonts w:ascii="Arial" w:eastAsia="Calibri" w:hAnsi="Arial" w:cs="Arial"/>
          <w:sz w:val="24"/>
          <w:szCs w:val="24"/>
        </w:rPr>
        <w:t xml:space="preserve">, she warned </w:t>
      </w:r>
      <w:r w:rsidR="0087648C" w:rsidRPr="0083245F">
        <w:rPr>
          <w:rFonts w:ascii="Arial" w:eastAsia="Calibri" w:hAnsi="Arial" w:cs="Arial"/>
          <w:sz w:val="24"/>
          <w:szCs w:val="24"/>
        </w:rPr>
        <w:t>that this</w:t>
      </w:r>
      <w:r w:rsidR="00B9457F" w:rsidRPr="0083245F">
        <w:rPr>
          <w:rFonts w:ascii="Arial" w:eastAsia="Calibri" w:hAnsi="Arial" w:cs="Arial"/>
          <w:sz w:val="24"/>
          <w:szCs w:val="24"/>
        </w:rPr>
        <w:t xml:space="preserve"> information gathering 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is labor intensive and </w:t>
      </w:r>
      <w:r w:rsidR="0087648C" w:rsidRPr="0083245F">
        <w:rPr>
          <w:rFonts w:ascii="Arial" w:eastAsia="Calibri" w:hAnsi="Arial" w:cs="Arial"/>
          <w:sz w:val="24"/>
          <w:szCs w:val="24"/>
        </w:rPr>
        <w:t>libraries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 are short staffed.  </w:t>
      </w:r>
      <w:r w:rsidR="00B9457F" w:rsidRPr="0083245F">
        <w:rPr>
          <w:rFonts w:ascii="Arial" w:eastAsia="Calibri" w:hAnsi="Arial" w:cs="Arial"/>
          <w:sz w:val="24"/>
          <w:szCs w:val="24"/>
        </w:rPr>
        <w:t>She asked if there is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 funding </w:t>
      </w:r>
      <w:r w:rsidR="00B9457F" w:rsidRPr="0083245F">
        <w:rPr>
          <w:rFonts w:ascii="Arial" w:eastAsia="Calibri" w:hAnsi="Arial" w:cs="Arial"/>
          <w:sz w:val="24"/>
          <w:szCs w:val="24"/>
        </w:rPr>
        <w:t xml:space="preserve">available 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to </w:t>
      </w:r>
      <w:r w:rsidR="00DE3CE0" w:rsidRPr="0083245F">
        <w:rPr>
          <w:rFonts w:ascii="Arial" w:eastAsia="Calibri" w:hAnsi="Arial" w:cs="Arial"/>
          <w:sz w:val="24"/>
          <w:szCs w:val="24"/>
        </w:rPr>
        <w:t xml:space="preserve">help 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identify </w:t>
      </w:r>
      <w:r w:rsidR="00B9457F" w:rsidRPr="0083245F">
        <w:rPr>
          <w:rFonts w:ascii="Arial" w:eastAsia="Calibri" w:hAnsi="Arial" w:cs="Arial"/>
          <w:sz w:val="24"/>
          <w:szCs w:val="24"/>
        </w:rPr>
        <w:t xml:space="preserve">and sort this 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this </w:t>
      </w:r>
      <w:r w:rsidR="00DE3CE0" w:rsidRPr="0083245F">
        <w:rPr>
          <w:rFonts w:ascii="Arial" w:eastAsia="Calibri" w:hAnsi="Arial" w:cs="Arial"/>
          <w:sz w:val="24"/>
          <w:szCs w:val="24"/>
        </w:rPr>
        <w:t>information</w:t>
      </w:r>
      <w:r w:rsidR="00B9457F" w:rsidRPr="0083245F">
        <w:rPr>
          <w:rFonts w:ascii="Arial" w:eastAsia="Calibri" w:hAnsi="Arial" w:cs="Arial"/>
          <w:sz w:val="24"/>
          <w:szCs w:val="24"/>
        </w:rPr>
        <w:t>. Each campus</w:t>
      </w:r>
      <w:r w:rsidR="00DE3CE0" w:rsidRPr="0083245F">
        <w:rPr>
          <w:rFonts w:ascii="Arial" w:eastAsia="Calibri" w:hAnsi="Arial" w:cs="Arial"/>
          <w:sz w:val="24"/>
          <w:szCs w:val="24"/>
        </w:rPr>
        <w:t xml:space="preserve"> would need to track the </w:t>
      </w:r>
      <w:r w:rsidR="000D76F1" w:rsidRPr="0083245F">
        <w:rPr>
          <w:rFonts w:ascii="Arial" w:eastAsia="Calibri" w:hAnsi="Arial" w:cs="Arial"/>
          <w:sz w:val="24"/>
          <w:szCs w:val="24"/>
        </w:rPr>
        <w:t>information, which</w:t>
      </w:r>
      <w:r w:rsidR="00DE3CE0" w:rsidRPr="0083245F">
        <w:rPr>
          <w:rFonts w:ascii="Arial" w:eastAsia="Calibri" w:hAnsi="Arial" w:cs="Arial"/>
          <w:sz w:val="24"/>
          <w:szCs w:val="24"/>
        </w:rPr>
        <w:t xml:space="preserve"> involves working with a couple </w:t>
      </w:r>
      <w:r w:rsidR="00B9457F" w:rsidRPr="0083245F">
        <w:rPr>
          <w:rFonts w:ascii="Arial" w:eastAsia="Calibri" w:hAnsi="Arial" w:cs="Arial"/>
          <w:sz w:val="24"/>
          <w:szCs w:val="24"/>
        </w:rPr>
        <w:t>of different systems. There is also a need to</w:t>
      </w:r>
      <w:r w:rsidR="00DE3CE0" w:rsidRPr="0083245F">
        <w:rPr>
          <w:rFonts w:ascii="Arial" w:eastAsia="Calibri" w:hAnsi="Arial" w:cs="Arial"/>
          <w:sz w:val="24"/>
          <w:szCs w:val="24"/>
        </w:rPr>
        <w:t xml:space="preserve"> double-check the licensing with the current list of textbooks and keep up with the changes semester-to-semester.</w:t>
      </w:r>
      <w:r w:rsidR="00941BF5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823E05" w:rsidRPr="0083245F">
        <w:rPr>
          <w:rFonts w:ascii="Arial" w:eastAsia="Calibri" w:hAnsi="Arial" w:cs="Arial"/>
          <w:sz w:val="24"/>
          <w:szCs w:val="24"/>
        </w:rPr>
        <w:t>Bri</w:t>
      </w:r>
      <w:r w:rsidR="000E4264" w:rsidRPr="0083245F">
        <w:rPr>
          <w:rFonts w:ascii="Arial" w:eastAsia="Calibri" w:hAnsi="Arial" w:cs="Arial"/>
          <w:sz w:val="24"/>
          <w:szCs w:val="24"/>
        </w:rPr>
        <w:t>an said that there is not fundi</w:t>
      </w:r>
      <w:r w:rsidR="00823E05" w:rsidRPr="0083245F">
        <w:rPr>
          <w:rFonts w:ascii="Arial" w:eastAsia="Calibri" w:hAnsi="Arial" w:cs="Arial"/>
          <w:sz w:val="24"/>
          <w:szCs w:val="24"/>
        </w:rPr>
        <w:t xml:space="preserve">ng </w:t>
      </w:r>
      <w:r w:rsidR="000E4264" w:rsidRPr="0083245F">
        <w:rPr>
          <w:rFonts w:ascii="Arial" w:eastAsia="Calibri" w:hAnsi="Arial" w:cs="Arial"/>
          <w:sz w:val="24"/>
          <w:szCs w:val="24"/>
        </w:rPr>
        <w:t>allocate</w:t>
      </w:r>
      <w:r w:rsidR="00823E05" w:rsidRPr="0083245F">
        <w:rPr>
          <w:rFonts w:ascii="Arial" w:eastAsia="Calibri" w:hAnsi="Arial" w:cs="Arial"/>
          <w:sz w:val="24"/>
          <w:szCs w:val="24"/>
        </w:rPr>
        <w:t>d for support,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 but </w:t>
      </w:r>
      <w:r w:rsidR="00823E05" w:rsidRPr="0083245F">
        <w:rPr>
          <w:rFonts w:ascii="Arial" w:eastAsia="Calibri" w:hAnsi="Arial" w:cs="Arial"/>
          <w:sz w:val="24"/>
          <w:szCs w:val="24"/>
        </w:rPr>
        <w:t xml:space="preserve">we can 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figure out a way to lessen the load, or ask each college for </w:t>
      </w:r>
      <w:r w:rsidR="00823E05" w:rsidRPr="0083245F">
        <w:rPr>
          <w:rFonts w:ascii="Arial" w:eastAsia="Calibri" w:hAnsi="Arial" w:cs="Arial"/>
          <w:sz w:val="24"/>
          <w:szCs w:val="24"/>
        </w:rPr>
        <w:t xml:space="preserve">funds </w:t>
      </w:r>
      <w:r w:rsidR="007605B1">
        <w:rPr>
          <w:rFonts w:ascii="Arial" w:eastAsia="Calibri" w:hAnsi="Arial" w:cs="Arial"/>
          <w:sz w:val="24"/>
          <w:szCs w:val="24"/>
        </w:rPr>
        <w:t>and</w:t>
      </w:r>
      <w:r w:rsidR="000E4264" w:rsidRPr="0083245F">
        <w:rPr>
          <w:rFonts w:ascii="Arial" w:eastAsia="Calibri" w:hAnsi="Arial" w:cs="Arial"/>
          <w:sz w:val="24"/>
          <w:szCs w:val="24"/>
        </w:rPr>
        <w:t xml:space="preserve"> find ou</w:t>
      </w:r>
      <w:r w:rsidR="00941BF5" w:rsidRPr="0083245F">
        <w:rPr>
          <w:rFonts w:ascii="Arial" w:eastAsia="Calibri" w:hAnsi="Arial" w:cs="Arial"/>
          <w:sz w:val="24"/>
          <w:szCs w:val="24"/>
        </w:rPr>
        <w:t>t how the colleges can support.</w:t>
      </w:r>
    </w:p>
    <w:p w14:paraId="24F7E9A8" w14:textId="0D075C5F" w:rsidR="00941BF5" w:rsidRPr="0083245F" w:rsidRDefault="00941BF5" w:rsidP="009C68A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E6F656D" w14:textId="0378CBAE" w:rsidR="005E1C94" w:rsidRPr="0083245F" w:rsidRDefault="005E1C94" w:rsidP="009C68A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Low Textbook Cost</w:t>
      </w:r>
    </w:p>
    <w:p w14:paraId="7F9C3983" w14:textId="11921B38" w:rsidR="000E4264" w:rsidRPr="0083245F" w:rsidRDefault="000E426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2AF309" w14:textId="4E298ABA" w:rsidR="000E4264" w:rsidRPr="0083245F" w:rsidRDefault="000E426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As a district </w:t>
      </w:r>
      <w:r w:rsidR="005E1C94" w:rsidRPr="0083245F">
        <w:rPr>
          <w:rFonts w:ascii="Arial" w:eastAsia="Calibri" w:hAnsi="Arial" w:cs="Arial"/>
          <w:sz w:val="24"/>
          <w:szCs w:val="24"/>
        </w:rPr>
        <w:t xml:space="preserve">we describe </w:t>
      </w:r>
      <w:r w:rsidR="00D7741E" w:rsidRPr="0083245F">
        <w:rPr>
          <w:rFonts w:ascii="Arial" w:eastAsia="Calibri" w:hAnsi="Arial" w:cs="Arial"/>
          <w:sz w:val="24"/>
          <w:szCs w:val="24"/>
        </w:rPr>
        <w:t>low</w:t>
      </w:r>
      <w:r w:rsidRPr="0083245F">
        <w:rPr>
          <w:rFonts w:ascii="Arial" w:eastAsia="Calibri" w:hAnsi="Arial" w:cs="Arial"/>
          <w:sz w:val="24"/>
          <w:szCs w:val="24"/>
        </w:rPr>
        <w:t xml:space="preserve"> textbook cost is under $40, we are </w:t>
      </w:r>
      <w:r w:rsidR="005E1C94" w:rsidRPr="0083245F">
        <w:rPr>
          <w:rFonts w:ascii="Arial" w:eastAsia="Calibri" w:hAnsi="Arial" w:cs="Arial"/>
          <w:sz w:val="24"/>
          <w:szCs w:val="24"/>
        </w:rPr>
        <w:t>currently working on that coding and icon. The state is also interested in tracking this information.</w:t>
      </w:r>
    </w:p>
    <w:p w14:paraId="73424485" w14:textId="3EF2E292" w:rsidR="000E4264" w:rsidRPr="0083245F" w:rsidRDefault="000E426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6E26F7E" w14:textId="45A71E80" w:rsidR="00BC61FC" w:rsidRPr="0083245F" w:rsidRDefault="00BC61FC" w:rsidP="009C68A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Regular Textbook Cost</w:t>
      </w:r>
    </w:p>
    <w:p w14:paraId="7A8AB193" w14:textId="40A726E1" w:rsidR="00BC61FC" w:rsidRPr="0083245F" w:rsidRDefault="00BC61FC" w:rsidP="009C68A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6EAE07F" w14:textId="465D5EBF" w:rsidR="000E4264" w:rsidRPr="0083245F" w:rsidRDefault="00BC61FC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R</w:t>
      </w:r>
      <w:r w:rsidR="000E4264" w:rsidRPr="0083245F">
        <w:rPr>
          <w:rFonts w:ascii="Arial" w:eastAsia="Calibri" w:hAnsi="Arial" w:cs="Arial"/>
          <w:sz w:val="24"/>
          <w:szCs w:val="24"/>
        </w:rPr>
        <w:t>egular textbook costs</w:t>
      </w:r>
      <w:r w:rsidRPr="0083245F">
        <w:rPr>
          <w:rFonts w:ascii="Arial" w:eastAsia="Calibri" w:hAnsi="Arial" w:cs="Arial"/>
          <w:sz w:val="24"/>
          <w:szCs w:val="24"/>
        </w:rPr>
        <w:t xml:space="preserve"> are defined as not low-cost or no-cost textbooks</w:t>
      </w:r>
      <w:r w:rsidR="000E4264" w:rsidRPr="0083245F">
        <w:rPr>
          <w:rFonts w:ascii="Arial" w:eastAsia="Calibri" w:hAnsi="Arial" w:cs="Arial"/>
          <w:sz w:val="24"/>
          <w:szCs w:val="24"/>
        </w:rPr>
        <w:t>.</w:t>
      </w:r>
      <w:r w:rsidRPr="0083245F">
        <w:rPr>
          <w:rFonts w:ascii="Arial" w:eastAsia="Calibri" w:hAnsi="Arial" w:cs="Arial"/>
          <w:sz w:val="24"/>
          <w:szCs w:val="24"/>
        </w:rPr>
        <w:t xml:space="preserve"> This information is already being reported.</w:t>
      </w:r>
    </w:p>
    <w:p w14:paraId="45DDFD2E" w14:textId="51F66615" w:rsidR="000E4264" w:rsidRPr="0083245F" w:rsidRDefault="000E426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E9AE3A3" w14:textId="51FFD446" w:rsidR="0002397D" w:rsidRPr="0083245F" w:rsidRDefault="000E4264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>Rob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 described how students can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B93364" w:rsidRPr="0083245F">
        <w:rPr>
          <w:rFonts w:ascii="Arial" w:eastAsia="Calibri" w:hAnsi="Arial" w:cs="Arial"/>
          <w:sz w:val="24"/>
          <w:szCs w:val="24"/>
        </w:rPr>
        <w:t>get used textbooks for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 ~$</w:t>
      </w:r>
      <w:r w:rsidRPr="0083245F">
        <w:rPr>
          <w:rFonts w:ascii="Arial" w:eastAsia="Calibri" w:hAnsi="Arial" w:cs="Arial"/>
          <w:sz w:val="24"/>
          <w:szCs w:val="24"/>
        </w:rPr>
        <w:t xml:space="preserve">25, </w:t>
      </w:r>
      <w:r w:rsidR="00D7741E" w:rsidRPr="0083245F">
        <w:rPr>
          <w:rFonts w:ascii="Arial" w:eastAsia="Calibri" w:hAnsi="Arial" w:cs="Arial"/>
          <w:sz w:val="24"/>
          <w:szCs w:val="24"/>
        </w:rPr>
        <w:t xml:space="preserve">but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we do </w:t>
      </w:r>
      <w:r w:rsidR="00D7741E" w:rsidRPr="0083245F">
        <w:rPr>
          <w:rFonts w:ascii="Arial" w:eastAsia="Calibri" w:hAnsi="Arial" w:cs="Arial"/>
          <w:sz w:val="24"/>
          <w:szCs w:val="24"/>
        </w:rPr>
        <w:t>not</w:t>
      </w:r>
      <w:r w:rsidRPr="0083245F">
        <w:rPr>
          <w:rFonts w:ascii="Arial" w:eastAsia="Calibri" w:hAnsi="Arial" w:cs="Arial"/>
          <w:sz w:val="24"/>
          <w:szCs w:val="24"/>
        </w:rPr>
        <w:t xml:space="preserve"> have enough at the low cost to cover all students. He is trying to go with digital books because they are lower</w:t>
      </w:r>
      <w:r w:rsidR="007605B1">
        <w:rPr>
          <w:rFonts w:ascii="Arial" w:eastAsia="Calibri" w:hAnsi="Arial" w:cs="Arial"/>
          <w:sz w:val="24"/>
          <w:szCs w:val="24"/>
        </w:rPr>
        <w:t xml:space="preserve"> cost</w:t>
      </w:r>
      <w:r w:rsidRPr="0083245F">
        <w:rPr>
          <w:rFonts w:ascii="Arial" w:eastAsia="Calibri" w:hAnsi="Arial" w:cs="Arial"/>
          <w:sz w:val="24"/>
          <w:szCs w:val="24"/>
        </w:rPr>
        <w:t xml:space="preserve">. He said sometimes they can start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a course </w:t>
      </w:r>
      <w:r w:rsidRPr="0083245F">
        <w:rPr>
          <w:rFonts w:ascii="Arial" w:eastAsia="Calibri" w:hAnsi="Arial" w:cs="Arial"/>
          <w:sz w:val="24"/>
          <w:szCs w:val="24"/>
        </w:rPr>
        <w:t>with under $40 for used books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, but then </w:t>
      </w:r>
      <w:r w:rsidRPr="0083245F">
        <w:rPr>
          <w:rFonts w:ascii="Arial" w:eastAsia="Calibri" w:hAnsi="Arial" w:cs="Arial"/>
          <w:sz w:val="24"/>
          <w:szCs w:val="24"/>
        </w:rPr>
        <w:t xml:space="preserve">another section is added and they run out of used books so it would raise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the </w:t>
      </w:r>
      <w:r w:rsidRPr="0083245F">
        <w:rPr>
          <w:rFonts w:ascii="Arial" w:eastAsia="Calibri" w:hAnsi="Arial" w:cs="Arial"/>
          <w:sz w:val="24"/>
          <w:szCs w:val="24"/>
        </w:rPr>
        <w:t>cost.  Brian said use the new textbook cost (not used</w:t>
      </w:r>
      <w:r w:rsidR="00D7741E" w:rsidRPr="0083245F">
        <w:rPr>
          <w:rFonts w:ascii="Arial" w:eastAsia="Calibri" w:hAnsi="Arial" w:cs="Arial"/>
          <w:sz w:val="24"/>
          <w:szCs w:val="24"/>
        </w:rPr>
        <w:t>) for</w:t>
      </w:r>
      <w:r w:rsidRPr="0083245F">
        <w:rPr>
          <w:rFonts w:ascii="Arial" w:eastAsia="Calibri" w:hAnsi="Arial" w:cs="Arial"/>
          <w:sz w:val="24"/>
          <w:szCs w:val="24"/>
        </w:rPr>
        <w:t xml:space="preserve"> the default </w:t>
      </w:r>
      <w:r w:rsidR="00D7741E" w:rsidRPr="0083245F">
        <w:rPr>
          <w:rFonts w:ascii="Arial" w:eastAsia="Calibri" w:hAnsi="Arial" w:cs="Arial"/>
          <w:sz w:val="24"/>
          <w:szCs w:val="24"/>
        </w:rPr>
        <w:lastRenderedPageBreak/>
        <w:t>choice,</w:t>
      </w:r>
      <w:r w:rsidRPr="0083245F">
        <w:rPr>
          <w:rFonts w:ascii="Arial" w:eastAsia="Calibri" w:hAnsi="Arial" w:cs="Arial"/>
          <w:sz w:val="24"/>
          <w:szCs w:val="24"/>
        </w:rPr>
        <w:t xml:space="preserve"> as we cannot guarantee the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low </w:t>
      </w:r>
      <w:r w:rsidRPr="0083245F">
        <w:rPr>
          <w:rFonts w:ascii="Arial" w:eastAsia="Calibri" w:hAnsi="Arial" w:cs="Arial"/>
          <w:sz w:val="24"/>
          <w:szCs w:val="24"/>
        </w:rPr>
        <w:t xml:space="preserve">cost.  He said even new textbook cost/price changes, but 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we </w:t>
      </w:r>
      <w:r w:rsidRPr="0083245F">
        <w:rPr>
          <w:rFonts w:ascii="Arial" w:eastAsia="Calibri" w:hAnsi="Arial" w:cs="Arial"/>
          <w:sz w:val="24"/>
          <w:szCs w:val="24"/>
        </w:rPr>
        <w:t>striv</w:t>
      </w:r>
      <w:r w:rsidR="00B93364" w:rsidRPr="0083245F">
        <w:rPr>
          <w:rFonts w:ascii="Arial" w:eastAsia="Calibri" w:hAnsi="Arial" w:cs="Arial"/>
          <w:sz w:val="24"/>
          <w:szCs w:val="24"/>
        </w:rPr>
        <w:t>e</w:t>
      </w:r>
      <w:r w:rsidRPr="0083245F">
        <w:rPr>
          <w:rFonts w:ascii="Arial" w:eastAsia="Calibri" w:hAnsi="Arial" w:cs="Arial"/>
          <w:sz w:val="24"/>
          <w:szCs w:val="24"/>
        </w:rPr>
        <w:t xml:space="preserve"> on providing the best information.  Nancy said she would add under $40 if they could fill 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an </w:t>
      </w:r>
      <w:r w:rsidRPr="0083245F">
        <w:rPr>
          <w:rFonts w:ascii="Arial" w:eastAsia="Calibri" w:hAnsi="Arial" w:cs="Arial"/>
          <w:sz w:val="24"/>
          <w:szCs w:val="24"/>
        </w:rPr>
        <w:t xml:space="preserve">entire </w:t>
      </w:r>
      <w:r w:rsidR="00D7741E" w:rsidRPr="0083245F">
        <w:rPr>
          <w:rFonts w:ascii="Arial" w:eastAsia="Calibri" w:hAnsi="Arial" w:cs="Arial"/>
          <w:sz w:val="24"/>
          <w:szCs w:val="24"/>
        </w:rPr>
        <w:t>class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 with used books.</w:t>
      </w:r>
      <w:r w:rsidRPr="0083245F">
        <w:rPr>
          <w:rFonts w:ascii="Arial" w:eastAsia="Calibri" w:hAnsi="Arial" w:cs="Arial"/>
          <w:sz w:val="24"/>
          <w:szCs w:val="24"/>
        </w:rPr>
        <w:t xml:space="preserve"> If there were more sections </w:t>
      </w:r>
      <w:r w:rsidR="00D7741E" w:rsidRPr="0083245F">
        <w:rPr>
          <w:rFonts w:ascii="Arial" w:eastAsia="Calibri" w:hAnsi="Arial" w:cs="Arial"/>
          <w:sz w:val="24"/>
          <w:szCs w:val="24"/>
        </w:rPr>
        <w:t>added,</w:t>
      </w:r>
      <w:r w:rsidRPr="0083245F">
        <w:rPr>
          <w:rFonts w:ascii="Arial" w:eastAsia="Calibri" w:hAnsi="Arial" w:cs="Arial"/>
          <w:sz w:val="24"/>
          <w:szCs w:val="24"/>
        </w:rPr>
        <w:t xml:space="preserve"> they would flip-off the low cost icon. </w:t>
      </w:r>
      <w:r w:rsidR="009F68A6" w:rsidRPr="0083245F">
        <w:rPr>
          <w:rFonts w:ascii="Arial" w:eastAsia="Calibri" w:hAnsi="Arial" w:cs="Arial"/>
          <w:sz w:val="24"/>
          <w:szCs w:val="24"/>
        </w:rPr>
        <w:t xml:space="preserve">Rob said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it is difficult </w:t>
      </w:r>
      <w:r w:rsidR="009F68A6" w:rsidRPr="0083245F">
        <w:rPr>
          <w:rFonts w:ascii="Arial" w:eastAsia="Calibri" w:hAnsi="Arial" w:cs="Arial"/>
          <w:sz w:val="24"/>
          <w:szCs w:val="24"/>
        </w:rPr>
        <w:t xml:space="preserve">if students choose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the course </w:t>
      </w:r>
      <w:r w:rsidR="009F68A6" w:rsidRPr="0083245F">
        <w:rPr>
          <w:rFonts w:ascii="Arial" w:eastAsia="Calibri" w:hAnsi="Arial" w:cs="Arial"/>
          <w:sz w:val="24"/>
          <w:szCs w:val="24"/>
        </w:rPr>
        <w:t>because of under $40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 cost</w:t>
      </w:r>
      <w:r w:rsidR="009F68A6" w:rsidRPr="0083245F">
        <w:rPr>
          <w:rFonts w:ascii="Arial" w:eastAsia="Calibri" w:hAnsi="Arial" w:cs="Arial"/>
          <w:sz w:val="24"/>
          <w:szCs w:val="24"/>
        </w:rPr>
        <w:t xml:space="preserve">, then all of a sudden the </w:t>
      </w:r>
      <w:r w:rsidR="00D7741E" w:rsidRPr="0083245F">
        <w:rPr>
          <w:rFonts w:ascii="Arial" w:eastAsia="Calibri" w:hAnsi="Arial" w:cs="Arial"/>
          <w:sz w:val="24"/>
          <w:szCs w:val="24"/>
        </w:rPr>
        <w:t>price</w:t>
      </w:r>
      <w:r w:rsidR="009F68A6" w:rsidRPr="0083245F">
        <w:rPr>
          <w:rFonts w:ascii="Arial" w:eastAsia="Calibri" w:hAnsi="Arial" w:cs="Arial"/>
          <w:sz w:val="24"/>
          <w:szCs w:val="24"/>
        </w:rPr>
        <w:t xml:space="preserve"> changes </w:t>
      </w:r>
      <w:r w:rsidR="00D7741E" w:rsidRPr="0083245F">
        <w:rPr>
          <w:rFonts w:ascii="Arial" w:eastAsia="Calibri" w:hAnsi="Arial" w:cs="Arial"/>
          <w:sz w:val="24"/>
          <w:szCs w:val="24"/>
        </w:rPr>
        <w:t>mid-way</w:t>
      </w:r>
      <w:r w:rsidR="009F68A6" w:rsidRPr="0083245F">
        <w:rPr>
          <w:rFonts w:ascii="Arial" w:eastAsia="Calibri" w:hAnsi="Arial" w:cs="Arial"/>
          <w:sz w:val="24"/>
          <w:szCs w:val="24"/>
        </w:rPr>
        <w:t xml:space="preserve"> through.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  </w:t>
      </w:r>
      <w:r w:rsidR="00D7741E" w:rsidRPr="0083245F">
        <w:rPr>
          <w:rFonts w:ascii="Arial" w:eastAsia="Calibri" w:hAnsi="Arial" w:cs="Arial"/>
          <w:sz w:val="24"/>
          <w:szCs w:val="24"/>
        </w:rPr>
        <w:t>Nancy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 said it happens </w:t>
      </w:r>
      <w:r w:rsidR="00D7741E" w:rsidRPr="0083245F">
        <w:rPr>
          <w:rFonts w:ascii="Arial" w:eastAsia="Calibri" w:hAnsi="Arial" w:cs="Arial"/>
          <w:sz w:val="24"/>
          <w:szCs w:val="24"/>
        </w:rPr>
        <w:t>all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 the time.  She said both the student is impacted and the reporting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needs to change. 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Victor said the MIS reporting is </w:t>
      </w:r>
      <w:r w:rsidR="00B93364" w:rsidRPr="0083245F">
        <w:rPr>
          <w:rFonts w:ascii="Arial" w:eastAsia="Calibri" w:hAnsi="Arial" w:cs="Arial"/>
          <w:sz w:val="24"/>
          <w:szCs w:val="24"/>
        </w:rPr>
        <w:t>completed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 30 days </w:t>
      </w:r>
      <w:r w:rsidR="00D7741E" w:rsidRPr="0083245F">
        <w:rPr>
          <w:rFonts w:ascii="Arial" w:eastAsia="Calibri" w:hAnsi="Arial" w:cs="Arial"/>
          <w:sz w:val="24"/>
          <w:szCs w:val="24"/>
        </w:rPr>
        <w:t>after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 the semester. 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Fall 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textbook costs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reporting </w:t>
      </w:r>
      <w:r w:rsidR="00B93364" w:rsidRPr="0083245F">
        <w:rPr>
          <w:rFonts w:ascii="Arial" w:eastAsia="Calibri" w:hAnsi="Arial" w:cs="Arial"/>
          <w:sz w:val="24"/>
          <w:szCs w:val="24"/>
        </w:rPr>
        <w:t>is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completed in </w:t>
      </w:r>
      <w:r w:rsidR="00D7741E" w:rsidRPr="0083245F">
        <w:rPr>
          <w:rFonts w:ascii="Arial" w:eastAsia="Calibri" w:hAnsi="Arial" w:cs="Arial"/>
          <w:sz w:val="24"/>
          <w:szCs w:val="24"/>
        </w:rPr>
        <w:t>January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. </w:t>
      </w:r>
      <w:r w:rsidR="00B93364" w:rsidRPr="0083245F">
        <w:rPr>
          <w:rFonts w:ascii="Arial" w:eastAsia="Calibri" w:hAnsi="Arial" w:cs="Arial"/>
          <w:sz w:val="24"/>
          <w:szCs w:val="24"/>
        </w:rPr>
        <w:t>For reporting the data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9E4255" w:rsidRPr="0083245F">
        <w:rPr>
          <w:rFonts w:ascii="Arial" w:eastAsia="Calibri" w:hAnsi="Arial" w:cs="Arial"/>
          <w:sz w:val="24"/>
          <w:szCs w:val="24"/>
        </w:rPr>
        <w:t>c</w:t>
      </w:r>
      <w:r w:rsidR="00D7741E" w:rsidRPr="0083245F">
        <w:rPr>
          <w:rFonts w:ascii="Arial" w:eastAsia="Calibri" w:hAnsi="Arial" w:cs="Arial"/>
          <w:sz w:val="24"/>
          <w:szCs w:val="24"/>
        </w:rPr>
        <w:t>aptured</w:t>
      </w:r>
      <w:r w:rsidR="003013EB" w:rsidRPr="0083245F">
        <w:rPr>
          <w:rFonts w:ascii="Arial" w:eastAsia="Calibri" w:hAnsi="Arial" w:cs="Arial"/>
          <w:sz w:val="24"/>
          <w:szCs w:val="24"/>
        </w:rPr>
        <w:t xml:space="preserve"> is reported at whatever the last </w:t>
      </w:r>
      <w:r w:rsidR="00D7741E" w:rsidRPr="0083245F">
        <w:rPr>
          <w:rFonts w:ascii="Arial" w:eastAsia="Calibri" w:hAnsi="Arial" w:cs="Arial"/>
          <w:sz w:val="24"/>
          <w:szCs w:val="24"/>
        </w:rPr>
        <w:t>cost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 is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 in the system</w:t>
      </w:r>
      <w:r w:rsidR="00D7741E" w:rsidRPr="0083245F">
        <w:rPr>
          <w:rFonts w:ascii="Arial" w:eastAsia="Calibri" w:hAnsi="Arial" w:cs="Arial"/>
          <w:sz w:val="24"/>
          <w:szCs w:val="24"/>
        </w:rPr>
        <w:t>. Victor</w:t>
      </w:r>
      <w:r w:rsidR="00756770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shared that the </w:t>
      </w:r>
      <w:r w:rsidR="0002397D" w:rsidRPr="0083245F">
        <w:rPr>
          <w:rFonts w:ascii="Arial" w:eastAsia="Calibri" w:hAnsi="Arial" w:cs="Arial"/>
          <w:sz w:val="24"/>
          <w:szCs w:val="24"/>
        </w:rPr>
        <w:t xml:space="preserve">MIS – </w:t>
      </w:r>
      <w:r w:rsidR="009E4255" w:rsidRPr="0083245F">
        <w:rPr>
          <w:rFonts w:ascii="Arial" w:eastAsia="Calibri" w:hAnsi="Arial" w:cs="Arial"/>
          <w:sz w:val="24"/>
          <w:szCs w:val="24"/>
        </w:rPr>
        <w:t xml:space="preserve">Management Information Systems - </w:t>
      </w:r>
      <w:r w:rsidR="00CE63FF" w:rsidRPr="0083245F">
        <w:rPr>
          <w:rFonts w:ascii="Arial" w:eastAsia="Calibri" w:hAnsi="Arial" w:cs="Arial"/>
          <w:sz w:val="24"/>
          <w:szCs w:val="24"/>
        </w:rPr>
        <w:t>is the S</w:t>
      </w:r>
      <w:r w:rsidR="0002397D" w:rsidRPr="0083245F">
        <w:rPr>
          <w:rFonts w:ascii="Arial" w:eastAsia="Calibri" w:hAnsi="Arial" w:cs="Arial"/>
          <w:sz w:val="24"/>
          <w:szCs w:val="24"/>
        </w:rPr>
        <w:t>tate</w:t>
      </w:r>
      <w:r w:rsidR="00CE63FF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33714F" w:rsidRPr="0083245F">
        <w:rPr>
          <w:rFonts w:ascii="Arial" w:eastAsia="Calibri" w:hAnsi="Arial" w:cs="Arial"/>
          <w:sz w:val="24"/>
          <w:szCs w:val="24"/>
        </w:rPr>
        <w:t>Chancellor’s</w:t>
      </w:r>
      <w:r w:rsidR="0002397D" w:rsidRPr="0083245F">
        <w:rPr>
          <w:rFonts w:ascii="Arial" w:eastAsia="Calibri" w:hAnsi="Arial" w:cs="Arial"/>
          <w:sz w:val="24"/>
          <w:szCs w:val="24"/>
        </w:rPr>
        <w:t xml:space="preserve"> reporting system</w:t>
      </w:r>
      <w:r w:rsidR="009E4255" w:rsidRPr="0083245F">
        <w:rPr>
          <w:rFonts w:ascii="Arial" w:eastAsia="Calibri" w:hAnsi="Arial" w:cs="Arial"/>
          <w:sz w:val="24"/>
          <w:szCs w:val="24"/>
        </w:rPr>
        <w:t>,</w:t>
      </w:r>
      <w:r w:rsidR="0002397D" w:rsidRPr="0083245F">
        <w:rPr>
          <w:rFonts w:ascii="Arial" w:eastAsia="Calibri" w:hAnsi="Arial" w:cs="Arial"/>
          <w:sz w:val="24"/>
          <w:szCs w:val="24"/>
        </w:rPr>
        <w:t xml:space="preserve"> everything</w:t>
      </w:r>
      <w:r w:rsidR="003B4A1A" w:rsidRPr="0083245F">
        <w:rPr>
          <w:rFonts w:ascii="Arial" w:eastAsia="Calibri" w:hAnsi="Arial" w:cs="Arial"/>
          <w:sz w:val="24"/>
          <w:szCs w:val="24"/>
        </w:rPr>
        <w:t xml:space="preserve"> we do </w:t>
      </w:r>
      <w:r w:rsidR="00CE63FF" w:rsidRPr="0083245F">
        <w:rPr>
          <w:rFonts w:ascii="Arial" w:eastAsia="Calibri" w:hAnsi="Arial" w:cs="Arial"/>
          <w:sz w:val="24"/>
          <w:szCs w:val="24"/>
        </w:rPr>
        <w:t xml:space="preserve">from headcount, FTES, financial aid, employees </w:t>
      </w:r>
      <w:r w:rsidR="003B4A1A" w:rsidRPr="0083245F">
        <w:rPr>
          <w:rFonts w:ascii="Arial" w:eastAsia="Calibri" w:hAnsi="Arial" w:cs="Arial"/>
          <w:sz w:val="24"/>
          <w:szCs w:val="24"/>
        </w:rPr>
        <w:t>is reported</w:t>
      </w:r>
      <w:r w:rsidR="0002397D" w:rsidRPr="0083245F">
        <w:rPr>
          <w:rFonts w:ascii="Arial" w:eastAsia="Calibri" w:hAnsi="Arial" w:cs="Arial"/>
          <w:sz w:val="24"/>
          <w:szCs w:val="24"/>
        </w:rPr>
        <w:t xml:space="preserve"> for funding purposes.</w:t>
      </w:r>
    </w:p>
    <w:p w14:paraId="328209AA" w14:textId="1109B2EE" w:rsidR="00093E9C" w:rsidRPr="0083245F" w:rsidRDefault="00093E9C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22114E" w14:textId="38DC1401" w:rsidR="00093E9C" w:rsidRPr="0083245F" w:rsidRDefault="00093E9C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Brian </w:t>
      </w:r>
      <w:r w:rsidR="00B93364" w:rsidRPr="0083245F">
        <w:rPr>
          <w:rFonts w:ascii="Arial" w:eastAsia="Calibri" w:hAnsi="Arial" w:cs="Arial"/>
          <w:sz w:val="24"/>
          <w:szCs w:val="24"/>
        </w:rPr>
        <w:t>asked that we list the new or full price for students</w:t>
      </w:r>
      <w:r w:rsidRPr="0083245F">
        <w:rPr>
          <w:rFonts w:ascii="Arial" w:eastAsia="Calibri" w:hAnsi="Arial" w:cs="Arial"/>
          <w:sz w:val="24"/>
          <w:szCs w:val="24"/>
        </w:rPr>
        <w:t>.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3B5F45" w:rsidRPr="0083245F">
        <w:rPr>
          <w:rFonts w:ascii="Arial" w:eastAsia="Calibri" w:hAnsi="Arial" w:cs="Arial"/>
          <w:sz w:val="24"/>
          <w:szCs w:val="24"/>
        </w:rPr>
        <w:t>Nancy wants to make sure people know that we are working on value for students</w:t>
      </w:r>
      <w:r w:rsidR="00CE63FF" w:rsidRPr="0083245F">
        <w:rPr>
          <w:rFonts w:ascii="Arial" w:eastAsia="Calibri" w:hAnsi="Arial" w:cs="Arial"/>
          <w:sz w:val="24"/>
          <w:szCs w:val="24"/>
        </w:rPr>
        <w:t xml:space="preserve"> and digital and u</w:t>
      </w:r>
      <w:r w:rsidR="003B5F45" w:rsidRPr="0083245F">
        <w:rPr>
          <w:rFonts w:ascii="Arial" w:eastAsia="Calibri" w:hAnsi="Arial" w:cs="Arial"/>
          <w:sz w:val="24"/>
          <w:szCs w:val="24"/>
        </w:rPr>
        <w:t>sed books are part of that.</w:t>
      </w:r>
      <w:r w:rsidR="00B93364" w:rsidRPr="0083245F">
        <w:rPr>
          <w:rFonts w:ascii="Arial" w:eastAsia="Calibri" w:hAnsi="Arial" w:cs="Arial"/>
          <w:sz w:val="24"/>
          <w:szCs w:val="24"/>
        </w:rPr>
        <w:t xml:space="preserve"> </w:t>
      </w:r>
    </w:p>
    <w:p w14:paraId="2BCC6D51" w14:textId="0487155D" w:rsidR="003B5F45" w:rsidRPr="0083245F" w:rsidRDefault="003B5F45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024099" w14:textId="24F36C90" w:rsidR="003B5F45" w:rsidRPr="0083245F" w:rsidRDefault="0033714F" w:rsidP="009C68A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OER Form</w:t>
      </w:r>
    </w:p>
    <w:p w14:paraId="5DE38F58" w14:textId="0971C80E" w:rsidR="003B5F45" w:rsidRPr="0083245F" w:rsidRDefault="003B5F45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D14693F" w14:textId="613DD466" w:rsidR="003B5F45" w:rsidRPr="0083245F" w:rsidRDefault="007605B1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We have </w:t>
      </w:r>
      <w:r w:rsidR="003B5F45" w:rsidRPr="0083245F">
        <w:rPr>
          <w:rFonts w:ascii="Arial" w:eastAsia="Calibri" w:hAnsi="Arial" w:cs="Arial"/>
          <w:sz w:val="24"/>
          <w:szCs w:val="24"/>
        </w:rPr>
        <w:t>an update to online f</w:t>
      </w:r>
      <w:r w:rsidR="0033714F" w:rsidRPr="0083245F">
        <w:rPr>
          <w:rFonts w:ascii="Arial" w:eastAsia="Calibri" w:hAnsi="Arial" w:cs="Arial"/>
          <w:sz w:val="24"/>
          <w:szCs w:val="24"/>
        </w:rPr>
        <w:t>orm that faculty submit, it now h</w:t>
      </w:r>
      <w:r w:rsidR="003B5F45" w:rsidRPr="0083245F">
        <w:rPr>
          <w:rFonts w:ascii="Arial" w:eastAsia="Calibri" w:hAnsi="Arial" w:cs="Arial"/>
          <w:sz w:val="24"/>
          <w:szCs w:val="24"/>
        </w:rPr>
        <w:t xml:space="preserve">as OER information. </w:t>
      </w:r>
      <w:r>
        <w:rPr>
          <w:rFonts w:ascii="Arial" w:eastAsia="Calibri" w:hAnsi="Arial" w:cs="Arial"/>
          <w:sz w:val="24"/>
          <w:szCs w:val="24"/>
        </w:rPr>
        <w:t>We can</w:t>
      </w:r>
      <w:r w:rsidR="0033714F" w:rsidRPr="0083245F">
        <w:rPr>
          <w:rFonts w:ascii="Arial" w:eastAsia="Calibri" w:hAnsi="Arial" w:cs="Arial"/>
          <w:sz w:val="24"/>
          <w:szCs w:val="24"/>
        </w:rPr>
        <w:t xml:space="preserve"> add </w:t>
      </w:r>
      <w:r w:rsidR="003B5F45" w:rsidRPr="0083245F">
        <w:rPr>
          <w:rFonts w:ascii="Arial" w:eastAsia="Calibri" w:hAnsi="Arial" w:cs="Arial"/>
          <w:sz w:val="24"/>
          <w:szCs w:val="24"/>
        </w:rPr>
        <w:t>a check box on what materials are being used and have a s</w:t>
      </w:r>
      <w:r>
        <w:rPr>
          <w:rFonts w:ascii="Arial" w:eastAsia="Calibri" w:hAnsi="Arial" w:cs="Arial"/>
          <w:sz w:val="24"/>
          <w:szCs w:val="24"/>
        </w:rPr>
        <w:t>election</w:t>
      </w:r>
      <w:r w:rsidR="003B5F45" w:rsidRPr="0083245F">
        <w:rPr>
          <w:rFonts w:ascii="Arial" w:eastAsia="Calibri" w:hAnsi="Arial" w:cs="Arial"/>
          <w:sz w:val="24"/>
          <w:szCs w:val="24"/>
        </w:rPr>
        <w:t xml:space="preserve"> where ‘covered b</w:t>
      </w:r>
      <w:r w:rsidR="0033714F" w:rsidRPr="0083245F">
        <w:rPr>
          <w:rFonts w:ascii="Arial" w:eastAsia="Calibri" w:hAnsi="Arial" w:cs="Arial"/>
          <w:sz w:val="24"/>
          <w:szCs w:val="24"/>
        </w:rPr>
        <w:t>y the institution</w:t>
      </w:r>
      <w:r w:rsidR="003B5F45" w:rsidRPr="0083245F">
        <w:rPr>
          <w:rFonts w:ascii="Arial" w:eastAsia="Calibri" w:hAnsi="Arial" w:cs="Arial"/>
          <w:sz w:val="24"/>
          <w:szCs w:val="24"/>
        </w:rPr>
        <w:t>’</w:t>
      </w:r>
      <w:r w:rsidR="0033714F" w:rsidRPr="0083245F">
        <w:rPr>
          <w:rFonts w:ascii="Arial" w:eastAsia="Calibri" w:hAnsi="Arial" w:cs="Arial"/>
          <w:sz w:val="24"/>
          <w:szCs w:val="24"/>
        </w:rPr>
        <w:t xml:space="preserve"> is an option. </w:t>
      </w:r>
      <w:r w:rsidR="003B5F45" w:rsidRPr="0083245F">
        <w:rPr>
          <w:rFonts w:ascii="Arial" w:eastAsia="Calibri" w:hAnsi="Arial" w:cs="Arial"/>
          <w:sz w:val="24"/>
          <w:szCs w:val="24"/>
        </w:rPr>
        <w:t xml:space="preserve">Lisa 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agrees with this change and </w:t>
      </w:r>
      <w:r w:rsidR="0033714F" w:rsidRPr="0083245F">
        <w:rPr>
          <w:rFonts w:ascii="Arial" w:eastAsia="Calibri" w:hAnsi="Arial" w:cs="Arial"/>
          <w:sz w:val="24"/>
          <w:szCs w:val="24"/>
        </w:rPr>
        <w:t>l</w:t>
      </w:r>
      <w:r w:rsidR="00D7741E" w:rsidRPr="0083245F">
        <w:rPr>
          <w:rFonts w:ascii="Arial" w:eastAsia="Calibri" w:hAnsi="Arial" w:cs="Arial"/>
          <w:sz w:val="24"/>
          <w:szCs w:val="24"/>
        </w:rPr>
        <w:t>ibrarians</w:t>
      </w:r>
      <w:r w:rsidR="003B5F45" w:rsidRPr="0083245F">
        <w:rPr>
          <w:rFonts w:ascii="Arial" w:eastAsia="Calibri" w:hAnsi="Arial" w:cs="Arial"/>
          <w:sz w:val="24"/>
          <w:szCs w:val="24"/>
        </w:rPr>
        <w:t xml:space="preserve"> can veri</w:t>
      </w:r>
      <w:r w:rsidR="00D7741E" w:rsidRPr="0083245F">
        <w:rPr>
          <w:rFonts w:ascii="Arial" w:eastAsia="Calibri" w:hAnsi="Arial" w:cs="Arial"/>
          <w:sz w:val="24"/>
          <w:szCs w:val="24"/>
        </w:rPr>
        <w:t xml:space="preserve">fy, </w:t>
      </w:r>
      <w:r w:rsidR="0033714F" w:rsidRPr="0083245F">
        <w:rPr>
          <w:rFonts w:ascii="Arial" w:eastAsia="Calibri" w:hAnsi="Arial" w:cs="Arial"/>
          <w:sz w:val="24"/>
          <w:szCs w:val="24"/>
        </w:rPr>
        <w:t xml:space="preserve">but </w:t>
      </w:r>
      <w:r w:rsidR="00D7741E" w:rsidRPr="0083245F">
        <w:rPr>
          <w:rFonts w:ascii="Arial" w:eastAsia="Calibri" w:hAnsi="Arial" w:cs="Arial"/>
          <w:sz w:val="24"/>
          <w:szCs w:val="24"/>
        </w:rPr>
        <w:t>this puts more work on the librarians</w:t>
      </w:r>
      <w:r w:rsidR="004D1A5B" w:rsidRPr="0083245F">
        <w:rPr>
          <w:rFonts w:ascii="Arial" w:eastAsia="Calibri" w:hAnsi="Arial" w:cs="Arial"/>
          <w:sz w:val="24"/>
          <w:szCs w:val="24"/>
        </w:rPr>
        <w:t>.</w:t>
      </w:r>
    </w:p>
    <w:p w14:paraId="0EC12B7F" w14:textId="1D87F71C" w:rsidR="003B5F45" w:rsidRPr="0083245F" w:rsidRDefault="003B5F45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1FB9C1" w14:textId="65C1A7B5" w:rsidR="003B5F45" w:rsidRPr="0083245F" w:rsidRDefault="004D1A5B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b/>
          <w:sz w:val="24"/>
          <w:szCs w:val="24"/>
        </w:rPr>
        <w:t>Announcements</w:t>
      </w:r>
    </w:p>
    <w:p w14:paraId="514BB321" w14:textId="13320C61" w:rsidR="004D1A5B" w:rsidRPr="0083245F" w:rsidRDefault="004D1A5B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A1AA881" w14:textId="3CECD7AC" w:rsidR="00093E9C" w:rsidRDefault="000D76F1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Open Education Conference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2022 </w:t>
      </w:r>
      <w:r>
        <w:rPr>
          <w:rFonts w:ascii="Arial" w:eastAsia="Calibri" w:hAnsi="Arial" w:cs="Arial"/>
          <w:sz w:val="24"/>
          <w:szCs w:val="24"/>
        </w:rPr>
        <w:t xml:space="preserve"> will be held online 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Oct 17-20. </w:t>
      </w:r>
      <w:r w:rsidR="007605B1">
        <w:rPr>
          <w:rFonts w:ascii="Arial" w:eastAsia="Calibri" w:hAnsi="Arial" w:cs="Arial"/>
          <w:sz w:val="24"/>
          <w:szCs w:val="24"/>
        </w:rPr>
        <w:t xml:space="preserve">Brian offered to sponsor group members. 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If you do not have support for 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registration please contact Mary Kingsley </w:t>
      </w:r>
      <w:r w:rsidR="009C746F" w:rsidRPr="0083245F">
        <w:rPr>
          <w:rFonts w:ascii="Arial" w:eastAsia="Calibri" w:hAnsi="Arial" w:cs="Arial"/>
          <w:sz w:val="24"/>
          <w:szCs w:val="24"/>
        </w:rPr>
        <w:t>by 9/14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.  </w:t>
      </w:r>
      <w:r>
        <w:rPr>
          <w:rFonts w:ascii="Arial" w:eastAsia="Calibri" w:hAnsi="Arial" w:cs="Arial"/>
          <w:sz w:val="24"/>
          <w:szCs w:val="24"/>
        </w:rPr>
        <w:t xml:space="preserve">Conference link </w:t>
      </w:r>
      <w:hyperlink r:id="rId12" w:history="1">
        <w:r w:rsidRPr="001D3392">
          <w:rPr>
            <w:rStyle w:val="Hyperlink"/>
            <w:rFonts w:ascii="Arial" w:eastAsia="Calibri" w:hAnsi="Arial" w:cs="Arial"/>
            <w:sz w:val="24"/>
            <w:szCs w:val="24"/>
          </w:rPr>
          <w:t>https://openeducationconference.org/2022</w:t>
        </w:r>
      </w:hyperlink>
    </w:p>
    <w:p w14:paraId="17AFB491" w14:textId="77777777" w:rsidR="00093E9C" w:rsidRPr="0083245F" w:rsidRDefault="00093E9C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BD70EC4" w14:textId="32C16FB0" w:rsidR="00903A8B" w:rsidRPr="0083245F" w:rsidRDefault="00054B51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245F">
        <w:rPr>
          <w:rFonts w:ascii="Arial" w:eastAsia="Calibri" w:hAnsi="Arial" w:cs="Arial"/>
          <w:sz w:val="24"/>
          <w:szCs w:val="24"/>
        </w:rPr>
        <w:t xml:space="preserve">Nancy reported that the Google </w:t>
      </w:r>
      <w:r w:rsidR="00255FBF" w:rsidRPr="0083245F">
        <w:rPr>
          <w:rFonts w:ascii="Arial" w:eastAsia="Calibri" w:hAnsi="Arial" w:cs="Arial"/>
          <w:sz w:val="24"/>
          <w:szCs w:val="24"/>
        </w:rPr>
        <w:t xml:space="preserve">OER </w:t>
      </w:r>
      <w:r w:rsidRPr="0083245F">
        <w:rPr>
          <w:rFonts w:ascii="Arial" w:eastAsia="Calibri" w:hAnsi="Arial" w:cs="Arial"/>
          <w:sz w:val="24"/>
          <w:szCs w:val="24"/>
        </w:rPr>
        <w:t xml:space="preserve">form </w:t>
      </w:r>
      <w:r w:rsidR="00774198" w:rsidRPr="0083245F">
        <w:rPr>
          <w:rFonts w:ascii="Arial" w:eastAsia="Calibri" w:hAnsi="Arial" w:cs="Arial"/>
          <w:sz w:val="24"/>
          <w:szCs w:val="24"/>
        </w:rPr>
        <w:t>was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 </w:t>
      </w:r>
      <w:r w:rsidRPr="0083245F">
        <w:rPr>
          <w:rFonts w:ascii="Arial" w:eastAsia="Calibri" w:hAnsi="Arial" w:cs="Arial"/>
          <w:sz w:val="24"/>
          <w:szCs w:val="24"/>
        </w:rPr>
        <w:t>well rec</w:t>
      </w:r>
      <w:r w:rsidR="004D1A5B" w:rsidRPr="0083245F">
        <w:rPr>
          <w:rFonts w:ascii="Arial" w:eastAsia="Calibri" w:hAnsi="Arial" w:cs="Arial"/>
          <w:sz w:val="24"/>
          <w:szCs w:val="24"/>
        </w:rPr>
        <w:t>eived.</w:t>
      </w:r>
      <w:r w:rsidRPr="0083245F">
        <w:rPr>
          <w:rFonts w:ascii="Arial" w:eastAsia="Calibri" w:hAnsi="Arial" w:cs="Arial"/>
          <w:sz w:val="24"/>
          <w:szCs w:val="24"/>
        </w:rPr>
        <w:t xml:space="preserve"> 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Between </w:t>
      </w:r>
      <w:r w:rsidR="00774198" w:rsidRPr="0083245F">
        <w:rPr>
          <w:rFonts w:ascii="Arial" w:eastAsia="Calibri" w:hAnsi="Arial" w:cs="Arial"/>
          <w:sz w:val="24"/>
          <w:szCs w:val="24"/>
        </w:rPr>
        <w:t>summer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 and </w:t>
      </w:r>
      <w:r w:rsidR="00774198" w:rsidRPr="0083245F">
        <w:rPr>
          <w:rFonts w:ascii="Arial" w:eastAsia="Calibri" w:hAnsi="Arial" w:cs="Arial"/>
          <w:sz w:val="24"/>
          <w:szCs w:val="24"/>
        </w:rPr>
        <w:t>fall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 there were 106 </w:t>
      </w:r>
      <w:r w:rsidR="004D1A5B" w:rsidRPr="0083245F">
        <w:rPr>
          <w:rFonts w:ascii="Arial" w:eastAsia="Calibri" w:hAnsi="Arial" w:cs="Arial"/>
          <w:sz w:val="24"/>
          <w:szCs w:val="24"/>
        </w:rPr>
        <w:t>respondents that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 used t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he </w:t>
      </w:r>
      <w:r w:rsidR="00255FBF" w:rsidRPr="0083245F">
        <w:rPr>
          <w:rFonts w:ascii="Arial" w:eastAsia="Calibri" w:hAnsi="Arial" w:cs="Arial"/>
          <w:sz w:val="24"/>
          <w:szCs w:val="24"/>
        </w:rPr>
        <w:t xml:space="preserve">online </w:t>
      </w:r>
      <w:r w:rsidR="00E26FF1" w:rsidRPr="0083245F">
        <w:rPr>
          <w:rFonts w:ascii="Arial" w:eastAsia="Calibri" w:hAnsi="Arial" w:cs="Arial"/>
          <w:sz w:val="24"/>
          <w:szCs w:val="24"/>
        </w:rPr>
        <w:t>OER form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; 52 were 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for </w:t>
      </w:r>
      <w:r w:rsidR="00903A8B" w:rsidRPr="0083245F">
        <w:rPr>
          <w:rFonts w:ascii="Arial" w:eastAsia="Calibri" w:hAnsi="Arial" w:cs="Arial"/>
          <w:sz w:val="24"/>
          <w:szCs w:val="24"/>
        </w:rPr>
        <w:t xml:space="preserve">summer and 54 were 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for fall so we had </w:t>
      </w:r>
      <w:r w:rsidR="00903A8B" w:rsidRPr="0083245F">
        <w:rPr>
          <w:rFonts w:ascii="Arial" w:eastAsia="Calibri" w:hAnsi="Arial" w:cs="Arial"/>
          <w:sz w:val="24"/>
          <w:szCs w:val="24"/>
        </w:rPr>
        <w:t>great support</w:t>
      </w:r>
      <w:r w:rsidR="004D1A5B" w:rsidRPr="0083245F">
        <w:rPr>
          <w:rFonts w:ascii="Arial" w:eastAsia="Calibri" w:hAnsi="Arial" w:cs="Arial"/>
          <w:sz w:val="24"/>
          <w:szCs w:val="24"/>
        </w:rPr>
        <w:t xml:space="preserve"> in </w:t>
      </w:r>
      <w:r w:rsidR="00AA0A5C" w:rsidRPr="0083245F">
        <w:rPr>
          <w:rFonts w:ascii="Arial" w:eastAsia="Calibri" w:hAnsi="Arial" w:cs="Arial"/>
          <w:sz w:val="24"/>
          <w:szCs w:val="24"/>
        </w:rPr>
        <w:t xml:space="preserve">the </w:t>
      </w:r>
      <w:r w:rsidR="004D1A5B" w:rsidRPr="0083245F">
        <w:rPr>
          <w:rFonts w:ascii="Arial" w:eastAsia="Calibri" w:hAnsi="Arial" w:cs="Arial"/>
          <w:sz w:val="24"/>
          <w:szCs w:val="24"/>
        </w:rPr>
        <w:t>Google format</w:t>
      </w:r>
      <w:r w:rsidR="00903A8B" w:rsidRPr="0083245F">
        <w:rPr>
          <w:rFonts w:ascii="Arial" w:eastAsia="Calibri" w:hAnsi="Arial" w:cs="Arial"/>
          <w:sz w:val="24"/>
          <w:szCs w:val="24"/>
        </w:rPr>
        <w:t>.</w:t>
      </w:r>
      <w:r w:rsidR="00E26FF1" w:rsidRPr="0083245F">
        <w:rPr>
          <w:rFonts w:ascii="Arial" w:eastAsia="Calibri" w:hAnsi="Arial" w:cs="Arial"/>
          <w:sz w:val="24"/>
          <w:szCs w:val="24"/>
        </w:rPr>
        <w:t xml:space="preserve"> </w:t>
      </w:r>
    </w:p>
    <w:p w14:paraId="789C528D" w14:textId="77777777" w:rsidR="00756770" w:rsidRPr="0083245F" w:rsidRDefault="00756770" w:rsidP="009C68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A3254BA" w14:textId="3BC49863" w:rsidR="00AB72AF" w:rsidRPr="0083245F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  <w:r w:rsidRPr="0083245F">
        <w:rPr>
          <w:rFonts w:ascii="Arial" w:hAnsi="Arial" w:cs="Arial"/>
          <w:b/>
          <w:sz w:val="24"/>
          <w:szCs w:val="24"/>
        </w:rPr>
        <w:t>Next Meeting:</w:t>
      </w:r>
      <w:r w:rsidRPr="0083245F">
        <w:rPr>
          <w:rFonts w:ascii="Arial" w:hAnsi="Arial" w:cs="Arial"/>
          <w:sz w:val="24"/>
          <w:szCs w:val="24"/>
        </w:rPr>
        <w:t xml:space="preserve">  </w:t>
      </w:r>
      <w:r w:rsidR="009E5FE7" w:rsidRPr="0083245F">
        <w:rPr>
          <w:rFonts w:ascii="Arial" w:hAnsi="Arial" w:cs="Arial"/>
          <w:sz w:val="24"/>
          <w:szCs w:val="24"/>
        </w:rPr>
        <w:t>Thursday, October 6, 2:00-3:00pm</w:t>
      </w:r>
    </w:p>
    <w:p w14:paraId="27E9559D" w14:textId="77777777" w:rsidR="00890E68" w:rsidRPr="0083245F" w:rsidRDefault="00890E68">
      <w:pPr>
        <w:rPr>
          <w:rFonts w:ascii="Arial" w:hAnsi="Arial" w:cs="Arial"/>
          <w:sz w:val="24"/>
          <w:szCs w:val="24"/>
        </w:rPr>
      </w:pPr>
    </w:p>
    <w:sectPr w:rsidR="00890E68" w:rsidRPr="0083245F" w:rsidSect="00991AC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A3B04" w14:textId="77777777" w:rsidR="009A3756" w:rsidRDefault="009A3756">
      <w:pPr>
        <w:spacing w:after="0" w:line="240" w:lineRule="auto"/>
      </w:pPr>
      <w:r>
        <w:separator/>
      </w:r>
    </w:p>
  </w:endnote>
  <w:endnote w:type="continuationSeparator" w:id="0">
    <w:p w14:paraId="633E5EC6" w14:textId="77777777" w:rsidR="009A3756" w:rsidRDefault="009A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3220" w14:textId="77777777" w:rsidR="00CA21C3" w:rsidRDefault="00D7741E" w:rsidP="00CA21C3">
    <w:pPr>
      <w:pStyle w:val="Footer"/>
      <w:jc w:val="right"/>
    </w:pPr>
    <w:r>
      <w:t>Educational Services Division</w:t>
    </w:r>
  </w:p>
  <w:p w14:paraId="48C2B277" w14:textId="77777777" w:rsidR="00CA21C3" w:rsidRDefault="009A3756" w:rsidP="00CA21C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8BBCB" w14:textId="77777777" w:rsidR="00991ACA" w:rsidRPr="00400788" w:rsidRDefault="00D7741E" w:rsidP="00991ACA">
    <w:pPr>
      <w:pStyle w:val="Footer"/>
      <w:jc w:val="right"/>
      <w:rPr>
        <w:rFonts w:ascii="Arial" w:hAnsi="Arial" w:cs="Arial"/>
        <w:sz w:val="20"/>
      </w:rPr>
    </w:pPr>
    <w:r w:rsidRPr="00400788">
      <w:rPr>
        <w:rFonts w:ascii="Arial" w:hAnsi="Arial" w:cs="Arial"/>
        <w:sz w:val="20"/>
      </w:rPr>
      <w:t>Educational Services Division</w:t>
    </w:r>
  </w:p>
  <w:p w14:paraId="6DE91929" w14:textId="77777777" w:rsidR="009C136B" w:rsidRDefault="009A37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1878A" w14:textId="77777777" w:rsidR="009A3756" w:rsidRDefault="009A3756">
      <w:pPr>
        <w:spacing w:after="0" w:line="240" w:lineRule="auto"/>
      </w:pPr>
      <w:r>
        <w:separator/>
      </w:r>
    </w:p>
  </w:footnote>
  <w:footnote w:type="continuationSeparator" w:id="0">
    <w:p w14:paraId="4F52D3F6" w14:textId="77777777" w:rsidR="009A3756" w:rsidRDefault="009A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E819" w14:textId="77777777" w:rsidR="00B153B7" w:rsidRDefault="009A3756" w:rsidP="00B153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B389F" w14:textId="77777777" w:rsidR="00991ACA" w:rsidRDefault="009A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733"/>
    <w:multiLevelType w:val="multilevel"/>
    <w:tmpl w:val="17DE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21DCE"/>
    <w:multiLevelType w:val="hybridMultilevel"/>
    <w:tmpl w:val="C7D26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367"/>
    <w:multiLevelType w:val="hybridMultilevel"/>
    <w:tmpl w:val="5B46F5BE"/>
    <w:lvl w:ilvl="0" w:tplc="A7141C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658"/>
    <w:multiLevelType w:val="hybridMultilevel"/>
    <w:tmpl w:val="B6BE2754"/>
    <w:lvl w:ilvl="0" w:tplc="F00E0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6D26"/>
    <w:multiLevelType w:val="hybridMultilevel"/>
    <w:tmpl w:val="2AE87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E3C3E"/>
    <w:multiLevelType w:val="hybridMultilevel"/>
    <w:tmpl w:val="ABD0BCF2"/>
    <w:lvl w:ilvl="0" w:tplc="18A60D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0FD9"/>
    <w:multiLevelType w:val="hybridMultilevel"/>
    <w:tmpl w:val="0DA60670"/>
    <w:lvl w:ilvl="0" w:tplc="0A22FA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AF"/>
    <w:rsid w:val="0002397D"/>
    <w:rsid w:val="00025E2C"/>
    <w:rsid w:val="0004335C"/>
    <w:rsid w:val="00054B51"/>
    <w:rsid w:val="000732A3"/>
    <w:rsid w:val="00093E9C"/>
    <w:rsid w:val="000D76F1"/>
    <w:rsid w:val="000E4264"/>
    <w:rsid w:val="0010147B"/>
    <w:rsid w:val="001822BE"/>
    <w:rsid w:val="001B381C"/>
    <w:rsid w:val="001F5FCE"/>
    <w:rsid w:val="001F6AE2"/>
    <w:rsid w:val="001F6BF7"/>
    <w:rsid w:val="00231D46"/>
    <w:rsid w:val="00232820"/>
    <w:rsid w:val="00255FBF"/>
    <w:rsid w:val="0027535F"/>
    <w:rsid w:val="002968A0"/>
    <w:rsid w:val="003013EB"/>
    <w:rsid w:val="0033714F"/>
    <w:rsid w:val="003B4A1A"/>
    <w:rsid w:val="003B5F45"/>
    <w:rsid w:val="0046161A"/>
    <w:rsid w:val="00487E26"/>
    <w:rsid w:val="004C0FAD"/>
    <w:rsid w:val="004D1A5B"/>
    <w:rsid w:val="00505340"/>
    <w:rsid w:val="00530F47"/>
    <w:rsid w:val="00533308"/>
    <w:rsid w:val="005664F3"/>
    <w:rsid w:val="005B393A"/>
    <w:rsid w:val="005E1C94"/>
    <w:rsid w:val="005E61F3"/>
    <w:rsid w:val="006611E2"/>
    <w:rsid w:val="00663086"/>
    <w:rsid w:val="00671552"/>
    <w:rsid w:val="006A34FF"/>
    <w:rsid w:val="006A6587"/>
    <w:rsid w:val="006C71BD"/>
    <w:rsid w:val="00756770"/>
    <w:rsid w:val="007605B1"/>
    <w:rsid w:val="00774198"/>
    <w:rsid w:val="00786E38"/>
    <w:rsid w:val="007C5ECB"/>
    <w:rsid w:val="00823E05"/>
    <w:rsid w:val="0083245F"/>
    <w:rsid w:val="0087648C"/>
    <w:rsid w:val="008858C3"/>
    <w:rsid w:val="00890E68"/>
    <w:rsid w:val="00903A8B"/>
    <w:rsid w:val="00941BF5"/>
    <w:rsid w:val="00975FBF"/>
    <w:rsid w:val="009932D2"/>
    <w:rsid w:val="009A3756"/>
    <w:rsid w:val="009B5677"/>
    <w:rsid w:val="009B6BBE"/>
    <w:rsid w:val="009C68A4"/>
    <w:rsid w:val="009C746F"/>
    <w:rsid w:val="009E181B"/>
    <w:rsid w:val="009E1C3D"/>
    <w:rsid w:val="009E4255"/>
    <w:rsid w:val="009E5C32"/>
    <w:rsid w:val="009E5FE7"/>
    <w:rsid w:val="009F3C2A"/>
    <w:rsid w:val="009F68A6"/>
    <w:rsid w:val="00A72073"/>
    <w:rsid w:val="00A91303"/>
    <w:rsid w:val="00A96B71"/>
    <w:rsid w:val="00AA0A5C"/>
    <w:rsid w:val="00AB2D42"/>
    <w:rsid w:val="00AB72AF"/>
    <w:rsid w:val="00AF5212"/>
    <w:rsid w:val="00B140FE"/>
    <w:rsid w:val="00B2793E"/>
    <w:rsid w:val="00B40407"/>
    <w:rsid w:val="00B5013E"/>
    <w:rsid w:val="00B54125"/>
    <w:rsid w:val="00B65F5D"/>
    <w:rsid w:val="00B7302A"/>
    <w:rsid w:val="00B74FAB"/>
    <w:rsid w:val="00B93364"/>
    <w:rsid w:val="00B9457F"/>
    <w:rsid w:val="00BA3813"/>
    <w:rsid w:val="00BA4605"/>
    <w:rsid w:val="00BB16C8"/>
    <w:rsid w:val="00BB7C3D"/>
    <w:rsid w:val="00BC61FC"/>
    <w:rsid w:val="00BD3F61"/>
    <w:rsid w:val="00BE6A89"/>
    <w:rsid w:val="00C01A82"/>
    <w:rsid w:val="00C05324"/>
    <w:rsid w:val="00C25516"/>
    <w:rsid w:val="00C3795A"/>
    <w:rsid w:val="00C4054F"/>
    <w:rsid w:val="00C45D0B"/>
    <w:rsid w:val="00C854EC"/>
    <w:rsid w:val="00C93E7F"/>
    <w:rsid w:val="00C96251"/>
    <w:rsid w:val="00CA62EA"/>
    <w:rsid w:val="00CC1B90"/>
    <w:rsid w:val="00CE63FF"/>
    <w:rsid w:val="00D01914"/>
    <w:rsid w:val="00D1685F"/>
    <w:rsid w:val="00D7741E"/>
    <w:rsid w:val="00DB5A4C"/>
    <w:rsid w:val="00DE3CE0"/>
    <w:rsid w:val="00DE48D8"/>
    <w:rsid w:val="00E15DD6"/>
    <w:rsid w:val="00E26FF1"/>
    <w:rsid w:val="00E6373C"/>
    <w:rsid w:val="00E86EDB"/>
    <w:rsid w:val="00E87DF8"/>
    <w:rsid w:val="00EA130B"/>
    <w:rsid w:val="00EC53A6"/>
    <w:rsid w:val="00ED28FA"/>
    <w:rsid w:val="00EE3B68"/>
    <w:rsid w:val="00F30488"/>
    <w:rsid w:val="00F91861"/>
    <w:rsid w:val="00F918A9"/>
    <w:rsid w:val="00FA0D75"/>
    <w:rsid w:val="00FD742C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33EC"/>
  <w15:chartTrackingRefBased/>
  <w15:docId w15:val="{A88F2BEE-2F5C-4DA5-8FC2-2DFF4B30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AF"/>
  </w:style>
  <w:style w:type="paragraph" w:styleId="Footer">
    <w:name w:val="footer"/>
    <w:basedOn w:val="Normal"/>
    <w:link w:val="Foot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AF"/>
  </w:style>
  <w:style w:type="character" w:styleId="Hyperlink">
    <w:name w:val="Hyperlink"/>
    <w:basedOn w:val="DefaultParagraphFont"/>
    <w:uiPriority w:val="99"/>
    <w:unhideWhenUsed/>
    <w:rsid w:val="00AB72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2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peneducationconference.org/202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dccd.edu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1" ma:contentTypeDescription="Create a new document." ma:contentTypeScope="" ma:versionID="c9f7a36b4c8072150068cf4cb9e742ac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5af24a6a6aeea34e58db1b6ebfd6a5d1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04BA6-B9A6-4522-AC63-7F04EF544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E31C6-615E-4BD9-B730-AB7A3F91F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05C1B-0F02-45CA-BB2B-E99F0E2E6E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SDCCDONLINE laptop</cp:lastModifiedBy>
  <cp:revision>2</cp:revision>
  <dcterms:created xsi:type="dcterms:W3CDTF">2022-10-06T20:24:00Z</dcterms:created>
  <dcterms:modified xsi:type="dcterms:W3CDTF">2022-10-06T20:24:00Z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</Properties>
</file>